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04" w:rsidRPr="00F33104" w:rsidRDefault="00F33104" w:rsidP="00F33104">
      <w:pPr>
        <w:jc w:val="center"/>
        <w:rPr>
          <w:b/>
        </w:rPr>
      </w:pPr>
      <w:proofErr w:type="gramStart"/>
      <w:r>
        <w:rPr>
          <w:b/>
        </w:rPr>
        <w:t>Аннотация</w:t>
      </w:r>
      <w:r w:rsidRPr="00F33104">
        <w:rPr>
          <w:b/>
        </w:rPr>
        <w:t xml:space="preserve">  к</w:t>
      </w:r>
      <w:proofErr w:type="gramEnd"/>
      <w:r w:rsidRPr="00F33104">
        <w:rPr>
          <w:b/>
        </w:rPr>
        <w:t xml:space="preserve">  рабочей программе по английскому языку в 8 классе.</w:t>
      </w:r>
    </w:p>
    <w:p w:rsidR="00952DA2" w:rsidRPr="00F33104" w:rsidRDefault="00952DA2" w:rsidP="00952DA2">
      <w:pPr>
        <w:rPr>
          <w:b/>
        </w:rPr>
      </w:pPr>
      <w:r w:rsidRPr="00F33104">
        <w:rPr>
          <w:b/>
        </w:rPr>
        <w:t xml:space="preserve"> 1.  </w:t>
      </w:r>
      <w:proofErr w:type="gramStart"/>
      <w:r w:rsidRPr="00F33104">
        <w:rPr>
          <w:b/>
        </w:rPr>
        <w:t>Место  учебного</w:t>
      </w:r>
      <w:proofErr w:type="gramEnd"/>
      <w:r w:rsidRPr="00F33104">
        <w:rPr>
          <w:b/>
        </w:rPr>
        <w:t xml:space="preserve">  предмета  в  структуре  основной  образовательной программы школы </w:t>
      </w:r>
    </w:p>
    <w:p w:rsidR="00F33104" w:rsidRPr="00F33104" w:rsidRDefault="00F33104" w:rsidP="00F33104">
      <w:proofErr w:type="spellStart"/>
      <w:r w:rsidRPr="00F33104">
        <w:rPr>
          <w:lang w:val="de-DE"/>
        </w:rPr>
        <w:t>Рабочая</w:t>
      </w:r>
      <w:proofErr w:type="spellEnd"/>
      <w:r w:rsidRPr="00F33104">
        <w:rPr>
          <w:lang w:val="de-DE"/>
        </w:rPr>
        <w:t xml:space="preserve"> </w:t>
      </w:r>
      <w:proofErr w:type="spellStart"/>
      <w:r w:rsidRPr="00F33104">
        <w:rPr>
          <w:lang w:val="de-DE"/>
        </w:rPr>
        <w:t>программа</w:t>
      </w:r>
      <w:proofErr w:type="spellEnd"/>
      <w:r w:rsidRPr="00F33104">
        <w:rPr>
          <w:lang w:val="de-DE"/>
        </w:rPr>
        <w:t xml:space="preserve"> </w:t>
      </w:r>
      <w:proofErr w:type="spellStart"/>
      <w:r w:rsidRPr="00F33104">
        <w:rPr>
          <w:lang w:val="de-DE"/>
        </w:rPr>
        <w:t>учебного</w:t>
      </w:r>
      <w:proofErr w:type="spellEnd"/>
      <w:r w:rsidRPr="00F33104">
        <w:rPr>
          <w:lang w:val="de-DE"/>
        </w:rPr>
        <w:t xml:space="preserve"> </w:t>
      </w:r>
      <w:proofErr w:type="spellStart"/>
      <w:r w:rsidRPr="00F33104">
        <w:rPr>
          <w:lang w:val="de-DE"/>
        </w:rPr>
        <w:t>предмета</w:t>
      </w:r>
      <w:proofErr w:type="spellEnd"/>
      <w:r w:rsidRPr="00F33104">
        <w:rPr>
          <w:lang w:val="de-DE"/>
        </w:rPr>
        <w:t xml:space="preserve"> «</w:t>
      </w:r>
      <w:proofErr w:type="spellStart"/>
      <w:r w:rsidRPr="00F33104">
        <w:rPr>
          <w:lang w:val="de-DE"/>
        </w:rPr>
        <w:t>Английский</w:t>
      </w:r>
      <w:proofErr w:type="spellEnd"/>
      <w:r w:rsidRPr="00F33104">
        <w:rPr>
          <w:lang w:val="de-DE"/>
        </w:rPr>
        <w:t xml:space="preserve"> </w:t>
      </w:r>
      <w:proofErr w:type="spellStart"/>
      <w:r w:rsidRPr="00F33104">
        <w:rPr>
          <w:lang w:val="de-DE"/>
        </w:rPr>
        <w:t>язык</w:t>
      </w:r>
      <w:proofErr w:type="spellEnd"/>
      <w:r w:rsidRPr="00F33104">
        <w:rPr>
          <w:lang w:val="de-DE"/>
        </w:rPr>
        <w:t xml:space="preserve">» </w:t>
      </w:r>
      <w:proofErr w:type="spellStart"/>
      <w:r w:rsidRPr="00F33104">
        <w:rPr>
          <w:lang w:val="de-DE"/>
        </w:rPr>
        <w:t>составлена</w:t>
      </w:r>
      <w:proofErr w:type="spellEnd"/>
      <w:r w:rsidRPr="00F33104">
        <w:rPr>
          <w:lang w:val="de-DE"/>
        </w:rPr>
        <w:t xml:space="preserve"> в </w:t>
      </w:r>
      <w:proofErr w:type="spellStart"/>
      <w:r w:rsidRPr="00F33104">
        <w:rPr>
          <w:lang w:val="de-DE"/>
        </w:rPr>
        <w:t>соответствии</w:t>
      </w:r>
      <w:proofErr w:type="spellEnd"/>
      <w:r w:rsidRPr="00F33104">
        <w:rPr>
          <w:lang w:val="de-DE"/>
        </w:rPr>
        <w:t xml:space="preserve"> с </w:t>
      </w:r>
      <w:proofErr w:type="spellStart"/>
      <w:r w:rsidRPr="00F33104">
        <w:rPr>
          <w:lang w:val="de-DE"/>
        </w:rPr>
        <w:t>требованиями</w:t>
      </w:r>
      <w:proofErr w:type="spellEnd"/>
      <w:r w:rsidRPr="00F33104">
        <w:rPr>
          <w:lang w:val="de-DE"/>
        </w:rPr>
        <w:t xml:space="preserve"> </w:t>
      </w:r>
      <w:proofErr w:type="spellStart"/>
      <w:r w:rsidRPr="00F33104">
        <w:rPr>
          <w:lang w:val="de-DE"/>
        </w:rPr>
        <w:t>федерального</w:t>
      </w:r>
      <w:proofErr w:type="spellEnd"/>
      <w:r w:rsidRPr="00F33104">
        <w:rPr>
          <w:lang w:val="de-DE"/>
        </w:rPr>
        <w:t xml:space="preserve"> </w:t>
      </w:r>
      <w:proofErr w:type="spellStart"/>
      <w:r w:rsidRPr="00F33104">
        <w:rPr>
          <w:lang w:val="de-DE"/>
        </w:rPr>
        <w:t>компонента</w:t>
      </w:r>
      <w:proofErr w:type="spellEnd"/>
      <w:r w:rsidRPr="00F33104">
        <w:rPr>
          <w:lang w:val="de-DE"/>
        </w:rPr>
        <w:t xml:space="preserve"> </w:t>
      </w:r>
      <w:proofErr w:type="spellStart"/>
      <w:r w:rsidRPr="00F33104">
        <w:rPr>
          <w:lang w:val="de-DE"/>
        </w:rPr>
        <w:t>государственного</w:t>
      </w:r>
      <w:proofErr w:type="spellEnd"/>
      <w:r w:rsidRPr="00F33104">
        <w:rPr>
          <w:lang w:val="de-DE"/>
        </w:rPr>
        <w:t xml:space="preserve"> </w:t>
      </w:r>
      <w:proofErr w:type="spellStart"/>
      <w:r w:rsidRPr="00F33104">
        <w:rPr>
          <w:lang w:val="de-DE"/>
        </w:rPr>
        <w:t>стандарта</w:t>
      </w:r>
      <w:proofErr w:type="spellEnd"/>
      <w:r w:rsidRPr="00F33104">
        <w:rPr>
          <w:lang w:val="de-DE"/>
        </w:rPr>
        <w:t xml:space="preserve"> </w:t>
      </w:r>
      <w:proofErr w:type="spellStart"/>
      <w:r w:rsidRPr="00F33104">
        <w:rPr>
          <w:lang w:val="de-DE"/>
        </w:rPr>
        <w:t>среднего</w:t>
      </w:r>
      <w:proofErr w:type="spellEnd"/>
      <w:r w:rsidRPr="00F33104">
        <w:rPr>
          <w:lang w:val="de-DE"/>
        </w:rPr>
        <w:t xml:space="preserve"> (</w:t>
      </w:r>
      <w:proofErr w:type="spellStart"/>
      <w:r w:rsidRPr="00F33104">
        <w:rPr>
          <w:lang w:val="de-DE"/>
        </w:rPr>
        <w:t>полного</w:t>
      </w:r>
      <w:proofErr w:type="spellEnd"/>
      <w:r w:rsidRPr="00F33104">
        <w:rPr>
          <w:lang w:val="de-DE"/>
        </w:rPr>
        <w:t xml:space="preserve">) </w:t>
      </w:r>
      <w:proofErr w:type="spellStart"/>
      <w:r w:rsidRPr="00F33104">
        <w:rPr>
          <w:lang w:val="de-DE"/>
        </w:rPr>
        <w:t>общего</w:t>
      </w:r>
      <w:proofErr w:type="spellEnd"/>
      <w:r w:rsidRPr="00F33104">
        <w:rPr>
          <w:lang w:val="de-DE"/>
        </w:rPr>
        <w:t xml:space="preserve"> </w:t>
      </w:r>
      <w:proofErr w:type="spellStart"/>
      <w:r w:rsidRPr="00F33104">
        <w:rPr>
          <w:lang w:val="de-DE"/>
        </w:rPr>
        <w:t>образования</w:t>
      </w:r>
      <w:proofErr w:type="spellEnd"/>
      <w:r w:rsidRPr="00F33104">
        <w:rPr>
          <w:lang w:val="de-DE"/>
        </w:rPr>
        <w:t xml:space="preserve"> и </w:t>
      </w:r>
      <w:proofErr w:type="spellStart"/>
      <w:r w:rsidRPr="00F33104">
        <w:rPr>
          <w:lang w:val="de-DE"/>
        </w:rPr>
        <w:t>пр</w:t>
      </w:r>
      <w:r w:rsidRPr="00F33104">
        <w:t>ограммой</w:t>
      </w:r>
      <w:proofErr w:type="spellEnd"/>
      <w:r w:rsidRPr="00F33104">
        <w:t xml:space="preserve"> курса английского языка «Английский язык нового тысячелетия! Для 5-11 классов авторов О.Л. Грозы, </w:t>
      </w:r>
      <w:proofErr w:type="spellStart"/>
      <w:r w:rsidRPr="00F33104">
        <w:t>М.Л.Мичуриной</w:t>
      </w:r>
      <w:proofErr w:type="spellEnd"/>
      <w:r w:rsidRPr="00F33104">
        <w:t xml:space="preserve">, Т.Н. Рыжковой, </w:t>
      </w:r>
      <w:proofErr w:type="spellStart"/>
      <w:r w:rsidRPr="00F33104">
        <w:t>Е.Ю.Шалимовой</w:t>
      </w:r>
      <w:proofErr w:type="spellEnd"/>
      <w:r w:rsidRPr="00F33104">
        <w:t>, издательства «Титул», 2010 год.</w:t>
      </w:r>
    </w:p>
    <w:p w:rsidR="00952DA2" w:rsidRPr="00F33104" w:rsidRDefault="00952DA2" w:rsidP="00952DA2">
      <w:pPr>
        <w:rPr>
          <w:b/>
        </w:rPr>
      </w:pPr>
      <w:r w:rsidRPr="00F33104">
        <w:rPr>
          <w:b/>
        </w:rPr>
        <w:t xml:space="preserve">2.  Цель изучения учебного предмета. </w:t>
      </w:r>
    </w:p>
    <w:p w:rsidR="00F33104" w:rsidRPr="00387EB3" w:rsidRDefault="00F33104" w:rsidP="00F33104">
      <w:pPr>
        <w:numPr>
          <w:ilvl w:val="3"/>
          <w:numId w:val="2"/>
        </w:numPr>
        <w:spacing w:after="0" w:line="240" w:lineRule="auto"/>
        <w:jc w:val="both"/>
      </w:pPr>
      <w:r>
        <w:t>Программа составлена для класса базового уровня и</w:t>
      </w:r>
      <w:r w:rsidRPr="00F33104">
        <w:t xml:space="preserve"> </w:t>
      </w:r>
      <w:r>
        <w:t>ставит цель - Развитие коммуникативной компетентности</w:t>
      </w:r>
      <w:r w:rsidRPr="00662158">
        <w:rPr>
          <w:spacing w:val="-7"/>
        </w:rPr>
        <w:t xml:space="preserve"> </w:t>
      </w:r>
      <w:r>
        <w:rPr>
          <w:spacing w:val="-7"/>
        </w:rPr>
        <w:t xml:space="preserve">учащихся на уровне, </w:t>
      </w:r>
      <w:r>
        <w:rPr>
          <w:spacing w:val="-1"/>
        </w:rPr>
        <w:t xml:space="preserve">позволяющем успешно решать коммуникативные </w:t>
      </w:r>
      <w:r>
        <w:rPr>
          <w:spacing w:val="-3"/>
        </w:rPr>
        <w:t xml:space="preserve">задачи в разнообразных ситуациях англоязычного </w:t>
      </w:r>
      <w:r>
        <w:t>общения;</w:t>
      </w:r>
    </w:p>
    <w:p w:rsidR="00F33104" w:rsidRDefault="00F33104" w:rsidP="00F33104">
      <w:pPr>
        <w:numPr>
          <w:ilvl w:val="0"/>
          <w:numId w:val="2"/>
        </w:numPr>
        <w:spacing w:after="0" w:line="240" w:lineRule="auto"/>
        <w:jc w:val="both"/>
      </w:pPr>
      <w:r>
        <w:t>Умение работать в группе, оформлять и представлять результаты своей работы;</w:t>
      </w:r>
    </w:p>
    <w:p w:rsidR="00F33104" w:rsidRPr="00387EB3" w:rsidRDefault="00F33104" w:rsidP="00F33104">
      <w:pPr>
        <w:ind w:left="540"/>
        <w:jc w:val="both"/>
      </w:pPr>
    </w:p>
    <w:p w:rsidR="00F33104" w:rsidRDefault="00F33104" w:rsidP="00F33104">
      <w:pPr>
        <w:ind w:left="360" w:firstLine="180"/>
        <w:jc w:val="both"/>
        <w:rPr>
          <w:b/>
        </w:rPr>
      </w:pPr>
      <w:r>
        <w:t xml:space="preserve">Изучение предмета «Английский язык» в 8 классе способствует решению следующих </w:t>
      </w:r>
      <w:r>
        <w:rPr>
          <w:b/>
        </w:rPr>
        <w:t>задач:</w:t>
      </w:r>
    </w:p>
    <w:p w:rsidR="00F33104" w:rsidRPr="003F3A11" w:rsidRDefault="00F33104" w:rsidP="00F33104">
      <w:pPr>
        <w:ind w:left="360" w:firstLine="180"/>
        <w:jc w:val="both"/>
      </w:pPr>
    </w:p>
    <w:p w:rsidR="00F33104" w:rsidRDefault="00F33104" w:rsidP="00F33104">
      <w:pPr>
        <w:numPr>
          <w:ilvl w:val="0"/>
          <w:numId w:val="1"/>
        </w:numPr>
        <w:spacing w:after="0" w:line="240" w:lineRule="auto"/>
        <w:ind w:left="360" w:firstLine="180"/>
        <w:jc w:val="both"/>
      </w:pPr>
      <w:r>
        <w:t>Развивать способность учащихся эффективно общаться на современном английском языке.</w:t>
      </w:r>
    </w:p>
    <w:p w:rsidR="00F33104" w:rsidRDefault="00F33104" w:rsidP="00F33104">
      <w:pPr>
        <w:numPr>
          <w:ilvl w:val="0"/>
          <w:numId w:val="1"/>
        </w:numPr>
        <w:spacing w:after="0" w:line="240" w:lineRule="auto"/>
        <w:ind w:left="360" w:firstLine="180"/>
        <w:jc w:val="both"/>
      </w:pPr>
      <w:r>
        <w:t xml:space="preserve">Развивать у учащихся коммуникативные умения в 4-х видах речевой деятельности: говорении, чтении, </w:t>
      </w:r>
      <w:proofErr w:type="spellStart"/>
      <w:r>
        <w:t>аудировании</w:t>
      </w:r>
      <w:proofErr w:type="spellEnd"/>
      <w:r>
        <w:t>, письме.</w:t>
      </w:r>
    </w:p>
    <w:p w:rsidR="00F33104" w:rsidRDefault="00F33104" w:rsidP="00F33104">
      <w:pPr>
        <w:numPr>
          <w:ilvl w:val="0"/>
          <w:numId w:val="1"/>
        </w:numPr>
        <w:spacing w:after="0" w:line="240" w:lineRule="auto"/>
        <w:ind w:left="360" w:firstLine="180"/>
        <w:jc w:val="both"/>
      </w:pPr>
      <w:r>
        <w:t>Развивать у учащихся навыки перевода.</w:t>
      </w:r>
    </w:p>
    <w:p w:rsidR="00F33104" w:rsidRDefault="00F33104" w:rsidP="00F33104">
      <w:pPr>
        <w:numPr>
          <w:ilvl w:val="0"/>
          <w:numId w:val="1"/>
        </w:numPr>
        <w:spacing w:after="0" w:line="240" w:lineRule="auto"/>
        <w:ind w:left="360" w:firstLine="180"/>
        <w:jc w:val="both"/>
      </w:pPr>
      <w:r>
        <w:t>Готовить учащихся к использованию английского языка в ситуациях повседневного общения.</w:t>
      </w:r>
    </w:p>
    <w:p w:rsidR="00F33104" w:rsidRDefault="00F33104" w:rsidP="00F33104">
      <w:pPr>
        <w:numPr>
          <w:ilvl w:val="0"/>
          <w:numId w:val="1"/>
        </w:numPr>
        <w:spacing w:after="0" w:line="240" w:lineRule="auto"/>
        <w:ind w:left="360" w:firstLine="180"/>
        <w:jc w:val="both"/>
      </w:pPr>
      <w:r>
        <w:t>Развивать у учащихся позитивное отношение к своей культуре и культуре других стран.</w:t>
      </w:r>
    </w:p>
    <w:p w:rsidR="00F33104" w:rsidRDefault="00F33104" w:rsidP="00F33104">
      <w:pPr>
        <w:numPr>
          <w:ilvl w:val="0"/>
          <w:numId w:val="1"/>
        </w:numPr>
        <w:spacing w:after="0" w:line="240" w:lineRule="auto"/>
        <w:ind w:left="360" w:firstLine="180"/>
        <w:jc w:val="both"/>
      </w:pPr>
      <w:r>
        <w:t>Развивать у учащихся автономию при изучении языка.</w:t>
      </w:r>
    </w:p>
    <w:p w:rsidR="00F33104" w:rsidRDefault="00F33104" w:rsidP="00F33104">
      <w:pPr>
        <w:numPr>
          <w:ilvl w:val="0"/>
          <w:numId w:val="1"/>
        </w:numPr>
        <w:spacing w:after="0" w:line="240" w:lineRule="auto"/>
        <w:ind w:left="360" w:firstLine="180"/>
        <w:jc w:val="both"/>
      </w:pPr>
      <w:r>
        <w:t>Формировать понимание важности родного языка для изучения иностранного.</w:t>
      </w:r>
    </w:p>
    <w:p w:rsidR="00952DA2" w:rsidRDefault="00952DA2" w:rsidP="00952DA2"/>
    <w:p w:rsidR="00952DA2" w:rsidRDefault="00952DA2" w:rsidP="00952DA2">
      <w:pPr>
        <w:rPr>
          <w:b/>
        </w:rPr>
      </w:pPr>
      <w:r w:rsidRPr="00F33104">
        <w:rPr>
          <w:b/>
        </w:rPr>
        <w:t xml:space="preserve">3.  Структура учебного предмета. </w:t>
      </w:r>
    </w:p>
    <w:p w:rsidR="00163D15" w:rsidRDefault="00163D15" w:rsidP="00163D15">
      <w:r w:rsidRPr="00163D15">
        <w:t>Мир подростка.</w:t>
      </w:r>
      <w:r w:rsidRPr="00163D15">
        <w:t xml:space="preserve"> Делаем покупки. Раскрой себя! Выдающиеся люди. Мысли нестандартно. Мой дом. Быть вместе. Детективы. Голубая планета. Мечты, мечты.</w:t>
      </w:r>
    </w:p>
    <w:p w:rsidR="00CF0837" w:rsidRDefault="00CF0837" w:rsidP="00CF0837">
      <w:pPr>
        <w:ind w:left="360" w:firstLine="180"/>
        <w:jc w:val="both"/>
        <w:rPr>
          <w:spacing w:val="-2"/>
        </w:rPr>
      </w:pPr>
      <w:r>
        <w:t xml:space="preserve">      Данная программа содержит все темы, включенные в федеральный компонент содержания образования. </w:t>
      </w:r>
      <w:r>
        <w:t>Учебный предмет изучается в 8 «а» классе</w:t>
      </w:r>
      <w:r>
        <w:t xml:space="preserve">, рассчитан на 102 часа при 3 часах в неделю. Из них 1 час на входящий тест в начале года, 10 часов на итоговые тесты в конце каждого раздела, 3 часа на тесты по итогам трех разделов, 5 часов на проекты, 5 часов на домашнее чтение. </w:t>
      </w:r>
      <w:r>
        <w:rPr>
          <w:spacing w:val="-2"/>
        </w:rPr>
        <w:t xml:space="preserve"> </w:t>
      </w:r>
      <w:r>
        <w:t>Учебник предполагает отбор необходимого материала самим учителем, а в этом учебнике очень много избыточного материала, поэтому я не включила проекты в разделах 2, 5, 7, 8, 10.</w:t>
      </w:r>
    </w:p>
    <w:p w:rsidR="00CF0837" w:rsidRDefault="00CF0837" w:rsidP="00CF0837">
      <w:pPr>
        <w:rPr>
          <w:b/>
        </w:rPr>
      </w:pPr>
    </w:p>
    <w:p w:rsidR="00952DA2" w:rsidRPr="00163D15" w:rsidRDefault="00952DA2" w:rsidP="00952DA2">
      <w:pPr>
        <w:rPr>
          <w:b/>
        </w:rPr>
      </w:pPr>
      <w:r w:rsidRPr="00163D15">
        <w:rPr>
          <w:b/>
        </w:rPr>
        <w:t xml:space="preserve">4.  Основные образовательные технологии. </w:t>
      </w:r>
    </w:p>
    <w:p w:rsidR="00952DA2" w:rsidRDefault="00163D15" w:rsidP="00952DA2">
      <w:r>
        <w:t>К</w:t>
      </w:r>
      <w:r w:rsidR="00952DA2">
        <w:t>лассно-урочная, групповые технологии, и</w:t>
      </w:r>
      <w:r>
        <w:t>нформационные технология, метод проекта.</w:t>
      </w:r>
      <w:r w:rsidR="00952DA2">
        <w:t xml:space="preserve"> </w:t>
      </w:r>
    </w:p>
    <w:p w:rsidR="00952DA2" w:rsidRDefault="00952DA2" w:rsidP="00952DA2">
      <w:pPr>
        <w:rPr>
          <w:b/>
        </w:rPr>
      </w:pPr>
      <w:r w:rsidRPr="00163D15">
        <w:rPr>
          <w:b/>
        </w:rPr>
        <w:lastRenderedPageBreak/>
        <w:t xml:space="preserve">5.  Требования к результатам освоения учебного предмета. </w:t>
      </w:r>
    </w:p>
    <w:p w:rsidR="00CF0837" w:rsidRPr="00CF0837" w:rsidRDefault="00CF0837" w:rsidP="00CF0837">
      <w:pPr>
        <w:tabs>
          <w:tab w:val="left" w:pos="12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F08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результате изучения иностранного языка ученик должен</w:t>
      </w:r>
    </w:p>
    <w:p w:rsidR="00CF0837" w:rsidRPr="00CF0837" w:rsidRDefault="00CF0837" w:rsidP="00CF0837">
      <w:pPr>
        <w:tabs>
          <w:tab w:val="left" w:pos="12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837" w:rsidRPr="00CF0837" w:rsidRDefault="00CF0837" w:rsidP="00CF0837">
      <w:pPr>
        <w:tabs>
          <w:tab w:val="left" w:pos="12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F08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</w:t>
      </w:r>
      <w:proofErr w:type="gramEnd"/>
      <w:r w:rsidRPr="00CF08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/понимать</w:t>
      </w:r>
    </w:p>
    <w:p w:rsidR="00CF0837" w:rsidRPr="00CF0837" w:rsidRDefault="00CF0837" w:rsidP="00CF0837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F083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proofErr w:type="gramEnd"/>
      <w:r w:rsidRPr="00CF0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CF0837" w:rsidRPr="00CF0837" w:rsidRDefault="00CF0837" w:rsidP="00CF0837">
      <w:pPr>
        <w:widowControl w:val="0"/>
        <w:numPr>
          <w:ilvl w:val="0"/>
          <w:numId w:val="3"/>
        </w:numPr>
        <w:spacing w:after="0" w:line="240" w:lineRule="auto"/>
        <w:ind w:left="77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F083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proofErr w:type="gramEnd"/>
      <w:r w:rsidRPr="00CF0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CF0837" w:rsidRPr="00CF0837" w:rsidRDefault="00CF0837" w:rsidP="00CF083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F08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</w:t>
      </w:r>
      <w:proofErr w:type="gramEnd"/>
      <w:r w:rsidRPr="00CF0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изученных грамматических явлений (</w:t>
      </w:r>
      <w:proofErr w:type="spellStart"/>
      <w:r w:rsidRPr="00CF0837">
        <w:rPr>
          <w:rFonts w:ascii="Times New Roman" w:eastAsia="Times New Roman" w:hAnsi="Times New Roman" w:cs="Times New Roman"/>
          <w:color w:val="000000"/>
          <w:sz w:val="24"/>
          <w:szCs w:val="24"/>
        </w:rPr>
        <w:t>видо</w:t>
      </w:r>
      <w:proofErr w:type="spellEnd"/>
      <w:r w:rsidRPr="00CF0837">
        <w:rPr>
          <w:rFonts w:ascii="Times New Roman" w:eastAsia="Times New Roman" w:hAnsi="Times New Roman" w:cs="Times New Roman"/>
          <w:color w:val="000000"/>
          <w:sz w:val="24"/>
          <w:szCs w:val="24"/>
        </w:rPr>
        <w:t>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F0837" w:rsidRPr="00CF0837" w:rsidRDefault="00CF0837" w:rsidP="00CF083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F083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proofErr w:type="gramEnd"/>
      <w:r w:rsidRPr="00CF0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нормы речевого этикета (реплики-клише, наиболее распространенная оценочная лексика), принятые в стране изучаемого языка;</w:t>
      </w:r>
    </w:p>
    <w:p w:rsidR="00CF0837" w:rsidRPr="00CF0837" w:rsidRDefault="00CF0837" w:rsidP="00CF083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F0837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proofErr w:type="gramEnd"/>
      <w:r w:rsidRPr="00CF0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CF0837" w:rsidRDefault="00CF0837" w:rsidP="00952DA2">
      <w:pPr>
        <w:rPr>
          <w:b/>
        </w:rPr>
      </w:pPr>
    </w:p>
    <w:p w:rsidR="00952DA2" w:rsidRPr="00163D15" w:rsidRDefault="00CF0837" w:rsidP="00952DA2">
      <w:pPr>
        <w:rPr>
          <w:b/>
        </w:rPr>
      </w:pPr>
      <w:r>
        <w:rPr>
          <w:b/>
        </w:rPr>
        <w:t>6</w:t>
      </w:r>
      <w:r w:rsidR="00952DA2" w:rsidRPr="00163D15">
        <w:rPr>
          <w:b/>
        </w:rPr>
        <w:t xml:space="preserve">.  Формы контроля. </w:t>
      </w:r>
    </w:p>
    <w:p w:rsidR="00952DA2" w:rsidRDefault="00952DA2" w:rsidP="00952DA2">
      <w:r>
        <w:t xml:space="preserve"> Промежуточная аттестация </w:t>
      </w:r>
      <w:proofErr w:type="gramStart"/>
      <w:r>
        <w:t>согласно  Положения</w:t>
      </w:r>
      <w:proofErr w:type="gramEnd"/>
      <w:r>
        <w:t xml:space="preserve"> МОУ «МСОШ № 2 </w:t>
      </w:r>
      <w:proofErr w:type="spellStart"/>
      <w:r>
        <w:t>им.Ю.Б.шагдарова</w:t>
      </w:r>
      <w:proofErr w:type="spellEnd"/>
      <w:r>
        <w:t xml:space="preserve">» «Формы, периодичность и порядок текущего  контроля успеваемости и промежуточной аттестации обучающихся» </w:t>
      </w:r>
    </w:p>
    <w:p w:rsidR="00952DA2" w:rsidRDefault="00952DA2" w:rsidP="00952DA2">
      <w:r w:rsidRPr="00CF0837">
        <w:rPr>
          <w:b/>
        </w:rPr>
        <w:t>8.  Составитель.</w:t>
      </w:r>
      <w:r>
        <w:t xml:space="preserve">  </w:t>
      </w:r>
      <w:r w:rsidR="00CF0837">
        <w:t>Батомункуева А.Б.</w:t>
      </w:r>
    </w:p>
    <w:p w:rsidR="00BD1F6E" w:rsidRDefault="00952DA2" w:rsidP="00CF0837">
      <w:r>
        <w:t xml:space="preserve">                                                                                                     </w:t>
      </w:r>
      <w:bookmarkStart w:id="0" w:name="_GoBack"/>
      <w:bookmarkEnd w:id="0"/>
    </w:p>
    <w:sectPr w:rsidR="00BD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95E72"/>
    <w:multiLevelType w:val="hybridMultilevel"/>
    <w:tmpl w:val="0C36F7C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27E7266"/>
    <w:multiLevelType w:val="hybridMultilevel"/>
    <w:tmpl w:val="30E661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30029"/>
    <w:multiLevelType w:val="hybridMultilevel"/>
    <w:tmpl w:val="F4668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2DA2"/>
    <w:rsid w:val="00163D15"/>
    <w:rsid w:val="00952DA2"/>
    <w:rsid w:val="00BD1F6E"/>
    <w:rsid w:val="00CF0837"/>
    <w:rsid w:val="00F3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74E59-91E3-4FC7-A130-9ED3F2CB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mss2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2014-10-28T02:35:00Z</dcterms:created>
  <dcterms:modified xsi:type="dcterms:W3CDTF">2014-10-27T07:02:00Z</dcterms:modified>
</cp:coreProperties>
</file>