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0" w:rsidRDefault="00867AB0" w:rsidP="00867A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218440</wp:posOffset>
            </wp:positionV>
            <wp:extent cx="1657985" cy="1706880"/>
            <wp:effectExtent l="0" t="0" r="18415" b="0"/>
            <wp:wrapNone/>
            <wp:docPr id="5" name="Рисунок 5" descr="pec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a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737755">
                      <a:off x="0" y="0"/>
                      <a:ext cx="165798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22F">
        <w:rPr>
          <w:rFonts w:ascii="Times New Roman" w:hAnsi="Times New Roman"/>
          <w:sz w:val="24"/>
        </w:rPr>
        <w:t>МОУ "Могойтуйская средняя общеобразовательная школа №2 имени Ю.Б. Шагдарова"</w:t>
      </w:r>
    </w:p>
    <w:p w:rsidR="00867AB0" w:rsidRDefault="00867AB0" w:rsidP="00867A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67AB0" w:rsidRDefault="00867AB0" w:rsidP="00867AB0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3394075</wp:posOffset>
            </wp:positionH>
            <wp:positionV relativeFrom="margin">
              <wp:posOffset>889000</wp:posOffset>
            </wp:positionV>
            <wp:extent cx="1145540" cy="353060"/>
            <wp:effectExtent l="0" t="0" r="0" b="0"/>
            <wp:wrapTight wrapText="bothSides">
              <wp:wrapPolygon edited="0">
                <wp:start x="4310" y="4662"/>
                <wp:lineTo x="1078" y="10489"/>
                <wp:lineTo x="1437" y="16317"/>
                <wp:lineTo x="15086" y="18647"/>
                <wp:lineTo x="17601" y="18647"/>
                <wp:lineTo x="20834" y="11655"/>
                <wp:lineTo x="20475" y="8158"/>
                <wp:lineTo x="16164" y="4662"/>
                <wp:lineTo x="4310" y="4662"/>
              </wp:wrapPolygon>
            </wp:wrapTight>
            <wp:docPr id="3" name="Рисунок 3" descr="GJLGB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JLGB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Утверждаю:</w:t>
      </w:r>
    </w:p>
    <w:p w:rsidR="00867AB0" w:rsidRDefault="00867AB0" w:rsidP="00867A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Директор                      Шагдарова Л.Б.</w:t>
      </w:r>
    </w:p>
    <w:p w:rsidR="00867AB0" w:rsidRPr="005F222F" w:rsidRDefault="00867AB0" w:rsidP="00867A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67AB0" w:rsidRDefault="00867AB0" w:rsidP="00875DD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</w:p>
    <w:p w:rsidR="00867AB0" w:rsidRDefault="00867AB0" w:rsidP="00875DD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1707F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 о режиме занятий воспитанников</w:t>
      </w:r>
    </w:p>
    <w:p w:rsidR="00875DD1" w:rsidRDefault="00875DD1" w:rsidP="00875DD1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707F">
        <w:rPr>
          <w:b/>
          <w:bCs/>
          <w:sz w:val="28"/>
          <w:szCs w:val="28"/>
        </w:rPr>
        <w:t>1. Общие положения</w:t>
      </w:r>
    </w:p>
    <w:p w:rsidR="00875DD1" w:rsidRPr="00C1707F" w:rsidRDefault="00875DD1" w:rsidP="00875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Режим занятий </w:t>
      </w:r>
      <w:r w:rsidRPr="007B7D8F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C1707F">
        <w:rPr>
          <w:rFonts w:ascii="Times New Roman" w:hAnsi="Times New Roman"/>
          <w:sz w:val="28"/>
          <w:szCs w:val="28"/>
        </w:rPr>
        <w:t>СанПиН</w:t>
      </w:r>
      <w:proofErr w:type="spellEnd"/>
      <w:r w:rsidRPr="00C1707F">
        <w:rPr>
          <w:rFonts w:ascii="Times New Roman" w:hAnsi="Times New Roman"/>
          <w:sz w:val="28"/>
          <w:szCs w:val="28"/>
        </w:rPr>
        <w:t xml:space="preserve"> 2.4.1. 3049-13, Уставом </w:t>
      </w:r>
      <w:r>
        <w:rPr>
          <w:rFonts w:ascii="Times New Roman" w:hAnsi="Times New Roman"/>
          <w:sz w:val="28"/>
          <w:szCs w:val="28"/>
        </w:rPr>
        <w:t xml:space="preserve">школы, Образовательной программы </w:t>
      </w:r>
      <w:r w:rsidRPr="00C1707F">
        <w:rPr>
          <w:rFonts w:ascii="Times New Roman" w:hAnsi="Times New Roman"/>
          <w:sz w:val="28"/>
          <w:szCs w:val="28"/>
        </w:rPr>
        <w:t>и другими нормативно – правовыми актами по вопросам образования, социальной защиты прав и интересов детей.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1707F">
        <w:rPr>
          <w:sz w:val="28"/>
          <w:szCs w:val="28"/>
        </w:rPr>
        <w:t xml:space="preserve">Положение регламентирует режим занятий </w:t>
      </w:r>
      <w:r w:rsidRPr="007B7D8F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дошкольной группы и групп кратковременного пребывания</w:t>
      </w:r>
      <w:r>
        <w:rPr>
          <w:bCs/>
          <w:sz w:val="28"/>
          <w:szCs w:val="28"/>
        </w:rPr>
        <w:t>.</w:t>
      </w:r>
    </w:p>
    <w:p w:rsidR="00875DD1" w:rsidRDefault="00875DD1" w:rsidP="00875DD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75DD1" w:rsidRPr="00C1707F" w:rsidRDefault="00875DD1" w:rsidP="00875DD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707F">
        <w:rPr>
          <w:b/>
          <w:bCs/>
          <w:sz w:val="28"/>
          <w:szCs w:val="28"/>
        </w:rPr>
        <w:t xml:space="preserve">2. Режим функционирования </w:t>
      </w:r>
      <w:r>
        <w:rPr>
          <w:b/>
          <w:bCs/>
          <w:sz w:val="28"/>
          <w:szCs w:val="28"/>
        </w:rPr>
        <w:t>Учреждения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2.1. Дошкольное образовательное учреждение работает по 5-ти дневной рабочей неделе.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Режим работы с 7-00 до 17</w:t>
      </w:r>
      <w:r w:rsidRPr="00C1707F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1707F">
        <w:rPr>
          <w:sz w:val="28"/>
          <w:szCs w:val="28"/>
        </w:rPr>
        <w:t>0 (</w:t>
      </w:r>
      <w:r>
        <w:rPr>
          <w:sz w:val="28"/>
          <w:szCs w:val="28"/>
        </w:rPr>
        <w:t>10,5</w:t>
      </w:r>
      <w:r w:rsidRPr="00C1707F">
        <w:rPr>
          <w:sz w:val="28"/>
          <w:szCs w:val="28"/>
        </w:rPr>
        <w:t xml:space="preserve"> часов).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1707F">
        <w:rPr>
          <w:sz w:val="28"/>
          <w:szCs w:val="28"/>
        </w:rPr>
        <w:t>В субботу, воскресенье и праздничные дни</w:t>
      </w:r>
      <w:r>
        <w:rPr>
          <w:sz w:val="28"/>
          <w:szCs w:val="28"/>
        </w:rPr>
        <w:t xml:space="preserve"> согласно производственного календаря</w:t>
      </w:r>
      <w:r w:rsidRPr="00C1707F">
        <w:rPr>
          <w:sz w:val="28"/>
          <w:szCs w:val="28"/>
        </w:rPr>
        <w:t xml:space="preserve"> дошкольное образовательное учреждение не работает.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 xml:space="preserve">2.4. Образовательный процесс осуществляется в соответствии с  образовательной программой дошкольного образования </w:t>
      </w:r>
      <w:r w:rsidRPr="00004254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875DD1" w:rsidRPr="008F7F2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2.5. Занятия проводятся в соответствии с санитарно-гигиеническими пра</w:t>
      </w:r>
      <w:r>
        <w:rPr>
          <w:sz w:val="28"/>
          <w:szCs w:val="28"/>
        </w:rPr>
        <w:t>вилами и возрастом воспитанников</w:t>
      </w:r>
      <w:r w:rsidRPr="00C1707F">
        <w:rPr>
          <w:sz w:val="28"/>
          <w:szCs w:val="28"/>
        </w:rPr>
        <w:t>, расписанием непосредственно образовательной деятельности, утвержденным приказом заведующего.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75DD1" w:rsidRPr="00C1707F" w:rsidRDefault="00875DD1" w:rsidP="00875DD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3. Ре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жим занятий и учебной нагрузки </w:t>
      </w:r>
      <w:r w:rsidRPr="007B7D8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воспитанников</w:t>
      </w:r>
    </w:p>
    <w:p w:rsidR="00875DD1" w:rsidRPr="00004254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Образовательный процесс проводится во время учебного года,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длится с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 сентября по 31 мая. </w:t>
      </w:r>
    </w:p>
    <w:p w:rsidR="00875DD1" w:rsidRPr="00D62DC9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 </w:t>
      </w:r>
      <w:r w:rsidRPr="007B7D8F">
        <w:rPr>
          <w:rFonts w:ascii="Times New Roman" w:hAnsi="Times New Roman"/>
          <w:sz w:val="28"/>
          <w:szCs w:val="28"/>
        </w:rPr>
        <w:t xml:space="preserve">воспитанников </w:t>
      </w:r>
      <w:r w:rsidRPr="00D62DC9">
        <w:rPr>
          <w:rFonts w:ascii="Times New Roman" w:hAnsi="Times New Roman"/>
          <w:sz w:val="28"/>
          <w:szCs w:val="28"/>
        </w:rPr>
        <w:t>группы раннего возраста устанавливается адаптационный  период в первые две недели сентября.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Непосредственно образовательная деятельность начинаются в 9.00 часов утра.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Для  детей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6-ти до 7-ми лет длительность непрерывной непосредственно образовательной деятельности 30 минут.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1707F">
        <w:rPr>
          <w:rFonts w:ascii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1707F">
        <w:rPr>
          <w:rFonts w:ascii="Times New Roman" w:hAnsi="Times New Roman"/>
          <w:sz w:val="28"/>
          <w:szCs w:val="28"/>
        </w:rPr>
        <w:t xml:space="preserve">. В мае 2 </w:t>
      </w:r>
      <w:r>
        <w:rPr>
          <w:rFonts w:ascii="Times New Roman" w:hAnsi="Times New Roman"/>
          <w:sz w:val="28"/>
          <w:szCs w:val="28"/>
        </w:rPr>
        <w:t xml:space="preserve">последние недели (3 и 4 </w:t>
      </w:r>
      <w:r w:rsidRPr="00C1707F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C1707F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тводится на </w:t>
      </w:r>
      <w:r w:rsidRPr="00C1707F">
        <w:rPr>
          <w:rFonts w:ascii="Times New Roman" w:hAnsi="Times New Roman"/>
          <w:sz w:val="28"/>
          <w:szCs w:val="28"/>
        </w:rPr>
        <w:t>мониторинг качества освоения образовательной программы: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1707F">
        <w:rPr>
          <w:rFonts w:ascii="Times New Roman" w:hAnsi="Times New Roman"/>
          <w:sz w:val="28"/>
          <w:szCs w:val="28"/>
        </w:rPr>
        <w:t>ля детей от 6 до 7 лет – планируемые итоговые результаты освоения программы.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07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1707F">
        <w:rPr>
          <w:sz w:val="28"/>
          <w:szCs w:val="28"/>
        </w:rPr>
        <w:t>Летн</w:t>
      </w:r>
      <w:r>
        <w:rPr>
          <w:sz w:val="28"/>
          <w:szCs w:val="28"/>
        </w:rPr>
        <w:t>е</w:t>
      </w:r>
      <w:r w:rsidRPr="00C1707F">
        <w:rPr>
          <w:sz w:val="28"/>
          <w:szCs w:val="28"/>
        </w:rPr>
        <w:t>-оздоровительная работа продолжается с 01 июня по 31 августа. В летн</w:t>
      </w:r>
      <w:r>
        <w:rPr>
          <w:sz w:val="28"/>
          <w:szCs w:val="28"/>
        </w:rPr>
        <w:t>и</w:t>
      </w:r>
      <w:r w:rsidRPr="00C1707F">
        <w:rPr>
          <w:sz w:val="28"/>
          <w:szCs w:val="28"/>
        </w:rPr>
        <w:t>й период непосредственно образовательная деятельность осуществляется в образовательной области физкультура и музыка.</w:t>
      </w:r>
    </w:p>
    <w:p w:rsidR="00875DD1" w:rsidRPr="00C1707F" w:rsidRDefault="00875DD1" w:rsidP="00875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10</w:t>
      </w:r>
      <w:r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>
        <w:rPr>
          <w:sz w:val="28"/>
          <w:szCs w:val="28"/>
          <w:shd w:val="clear" w:color="auto" w:fill="FFFFFF"/>
        </w:rPr>
        <w:t xml:space="preserve">. </w:t>
      </w:r>
      <w:r w:rsidRPr="00C1707F">
        <w:rPr>
          <w:sz w:val="28"/>
          <w:szCs w:val="28"/>
        </w:rPr>
        <w:t>Для достижения достаточного объема</w:t>
      </w:r>
      <w:r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неделю.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3.1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(январь)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драматизаций и т.п.).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C1707F">
        <w:rPr>
          <w:rFonts w:ascii="Times New Roman" w:hAnsi="Times New Roman"/>
          <w:sz w:val="28"/>
          <w:szCs w:val="28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3.13.</w:t>
      </w:r>
      <w:r w:rsidRPr="00620EE8">
        <w:rPr>
          <w:rFonts w:ascii="Times New Roman" w:hAnsi="Times New Roman"/>
          <w:sz w:val="28"/>
          <w:szCs w:val="28"/>
          <w:lang w:eastAsia="ru-RU"/>
        </w:rPr>
        <w:t>Конкретный режим посещения ребенком детского сада  устанавливается договором об образовании</w:t>
      </w:r>
      <w:r w:rsidRPr="00F86F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образовательным программам дошкольного образования</w:t>
      </w:r>
      <w:r w:rsidRPr="00620EE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заключаемом между Учреждением</w:t>
      </w:r>
      <w:r w:rsidRPr="00620EE8">
        <w:rPr>
          <w:rFonts w:ascii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воспитанника.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DD1" w:rsidRPr="001B29ED" w:rsidRDefault="00875DD1" w:rsidP="00875D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ED"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875DD1" w:rsidRPr="00C1707F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Учреждение, ад</w:t>
      </w:r>
      <w:r w:rsidRPr="00C1707F">
        <w:rPr>
          <w:rFonts w:ascii="Times New Roman" w:hAnsi="Times New Roman"/>
          <w:sz w:val="28"/>
          <w:szCs w:val="28"/>
        </w:rPr>
        <w:t>министрац</w:t>
      </w:r>
      <w:r>
        <w:rPr>
          <w:rFonts w:ascii="Times New Roman" w:hAnsi="Times New Roman"/>
          <w:sz w:val="28"/>
          <w:szCs w:val="28"/>
        </w:rPr>
        <w:t>ия У</w:t>
      </w:r>
      <w:r w:rsidRPr="00C1707F">
        <w:rPr>
          <w:rFonts w:ascii="Times New Roman" w:hAnsi="Times New Roman"/>
          <w:sz w:val="28"/>
          <w:szCs w:val="28"/>
        </w:rPr>
        <w:t xml:space="preserve">чреждения, воспитатели, младшие воспитатели, педагоги-специалисты несут ответственность за жизнь, </w:t>
      </w:r>
      <w:r w:rsidRPr="00C1707F">
        <w:rPr>
          <w:rFonts w:ascii="Times New Roman" w:hAnsi="Times New Roman"/>
          <w:sz w:val="28"/>
          <w:szCs w:val="28"/>
        </w:rPr>
        <w:lastRenderedPageBreak/>
        <w:t>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875DD1" w:rsidRDefault="00875DD1" w:rsidP="00875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3E7" w:rsidRDefault="001833E7"/>
    <w:sectPr w:rsidR="001833E7" w:rsidSect="0018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875DD1"/>
    <w:rsid w:val="0012783C"/>
    <w:rsid w:val="001833E7"/>
    <w:rsid w:val="00233375"/>
    <w:rsid w:val="00286AC0"/>
    <w:rsid w:val="0047476D"/>
    <w:rsid w:val="006B4D4B"/>
    <w:rsid w:val="00867AB0"/>
    <w:rsid w:val="008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D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>mss2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2014-12-15T03:34:00Z</dcterms:created>
  <dcterms:modified xsi:type="dcterms:W3CDTF">2014-12-15T03:55:00Z</dcterms:modified>
</cp:coreProperties>
</file>