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26" w:rsidRPr="00970F26" w:rsidRDefault="00970F26">
      <w:r>
        <w:t>День защитника Отечества</w:t>
      </w:r>
    </w:p>
    <w:p w:rsidR="00E454BE" w:rsidRDefault="00970F26">
      <w:r>
        <w:t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</w:t>
      </w:r>
      <w:r w:rsidRPr="00970F26">
        <w:t xml:space="preserve"> </w:t>
      </w:r>
      <w:r>
        <w:t>В детском саду прошли тематические занятия, посвященные празднику. Детям очень интересно почувствовать себя моряками и летчиками, примерив военную форму. Во время познавательного мероприятия воспитанники исполняли стихи</w:t>
      </w:r>
      <w:proofErr w:type="gramStart"/>
      <w:r w:rsidRPr="00970F26">
        <w:t xml:space="preserve"> </w:t>
      </w:r>
      <w:r>
        <w:t>,</w:t>
      </w:r>
      <w:proofErr w:type="gramEnd"/>
      <w:r>
        <w:t xml:space="preserve"> играли в познавательные игры. В группах вместе с воспитателями и родителями ребята оформили тематические уголки, подготовили много рисунков. Работами детей украшены приемные в группах детского сада. Дети приготовили подарки своим папам и дедушкам и обязательно поздравят их 23 февраля – в День защитника Отечества!</w:t>
      </w:r>
    </w:p>
    <w:sectPr w:rsidR="00E454BE" w:rsidSect="00E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0F26"/>
    <w:rsid w:val="00970F26"/>
    <w:rsid w:val="009C1D00"/>
    <w:rsid w:val="00E4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mss2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2015-02-24T01:45:00Z</dcterms:created>
  <dcterms:modified xsi:type="dcterms:W3CDTF">2015-02-24T01:48:00Z</dcterms:modified>
</cp:coreProperties>
</file>