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B" w:rsidRPr="00D420AB" w:rsidRDefault="00D420AB" w:rsidP="00D420AB">
      <w:pPr>
        <w:suppressAutoHyphens/>
        <w:spacing w:before="120" w:after="120"/>
        <w:jc w:val="right"/>
        <w:outlineLvl w:val="0"/>
        <w:rPr>
          <w:lang w:val="ru-RU"/>
        </w:rPr>
      </w:pPr>
      <w:r w:rsidRPr="00D420AB">
        <w:rPr>
          <w:lang w:val="ru-RU"/>
        </w:rPr>
        <w:t>«Утверждаю»__________</w:t>
      </w:r>
    </w:p>
    <w:p w:rsidR="00D420AB" w:rsidRPr="00D420AB" w:rsidRDefault="00D420AB" w:rsidP="00D420AB">
      <w:pPr>
        <w:suppressAutoHyphens/>
        <w:spacing w:before="120" w:after="120"/>
        <w:jc w:val="right"/>
        <w:outlineLvl w:val="0"/>
        <w:rPr>
          <w:lang w:val="ru-RU"/>
        </w:rPr>
      </w:pPr>
      <w:r w:rsidRPr="00D420AB">
        <w:rPr>
          <w:lang w:val="ru-RU"/>
        </w:rPr>
        <w:t>Директор МОУ «МСОШ №2</w:t>
      </w:r>
    </w:p>
    <w:p w:rsidR="00D420AB" w:rsidRPr="00D420AB" w:rsidRDefault="00D420AB" w:rsidP="00D420AB">
      <w:pPr>
        <w:suppressAutoHyphens/>
        <w:spacing w:before="120" w:after="120"/>
        <w:jc w:val="center"/>
        <w:outlineLvl w:val="0"/>
        <w:rPr>
          <w:lang w:val="ru-RU"/>
        </w:rPr>
      </w:pPr>
      <w:r w:rsidRPr="00D420AB">
        <w:rPr>
          <w:lang w:val="ru-RU"/>
        </w:rPr>
        <w:t xml:space="preserve">                                                                                  </w:t>
      </w:r>
      <w:r>
        <w:rPr>
          <w:lang w:val="ru-RU"/>
        </w:rPr>
        <w:t xml:space="preserve">                                </w:t>
      </w:r>
      <w:r w:rsidRPr="00D420AB">
        <w:rPr>
          <w:lang w:val="ru-RU"/>
        </w:rPr>
        <w:t>имени Ю.Б.Шагдарова»</w:t>
      </w:r>
    </w:p>
    <w:p w:rsidR="00D420AB" w:rsidRPr="00D420AB" w:rsidRDefault="00D420AB" w:rsidP="00D420AB">
      <w:pPr>
        <w:suppressAutoHyphens/>
        <w:spacing w:before="120" w:after="120"/>
        <w:jc w:val="center"/>
        <w:outlineLvl w:val="0"/>
        <w:rPr>
          <w:lang w:val="ru-RU"/>
        </w:rPr>
      </w:pPr>
      <w:r w:rsidRPr="00D420AB">
        <w:rPr>
          <w:lang w:val="ru-RU"/>
        </w:rPr>
        <w:t xml:space="preserve">                                                                  </w:t>
      </w:r>
      <w:r>
        <w:rPr>
          <w:lang w:val="ru-RU"/>
        </w:rPr>
        <w:t xml:space="preserve">                                </w:t>
      </w:r>
      <w:r w:rsidRPr="00D420AB">
        <w:rPr>
          <w:lang w:val="ru-RU"/>
        </w:rPr>
        <w:t>Шагдарова Л.Б.</w:t>
      </w:r>
    </w:p>
    <w:p w:rsidR="00D420AB" w:rsidRPr="00D420AB" w:rsidRDefault="00D420AB" w:rsidP="00811265">
      <w:pPr>
        <w:suppressAutoHyphens/>
        <w:spacing w:before="120" w:after="120"/>
        <w:jc w:val="center"/>
        <w:outlineLvl w:val="0"/>
        <w:rPr>
          <w:b/>
          <w:sz w:val="28"/>
          <w:szCs w:val="28"/>
          <w:lang w:val="ru-RU"/>
        </w:rPr>
      </w:pPr>
    </w:p>
    <w:p w:rsidR="00811265" w:rsidRPr="00304145" w:rsidRDefault="00811265" w:rsidP="00811265">
      <w:pPr>
        <w:suppressAutoHyphens/>
        <w:spacing w:before="120" w:after="120"/>
        <w:jc w:val="center"/>
        <w:outlineLvl w:val="0"/>
        <w:rPr>
          <w:b/>
          <w:sz w:val="28"/>
          <w:szCs w:val="28"/>
          <w:lang w:val="ru-RU"/>
        </w:rPr>
      </w:pPr>
      <w:r w:rsidRPr="00304145">
        <w:rPr>
          <w:b/>
          <w:sz w:val="28"/>
          <w:szCs w:val="28"/>
          <w:lang w:val="ru-RU"/>
        </w:rPr>
        <w:t>Положение</w:t>
      </w:r>
    </w:p>
    <w:p w:rsidR="00811265" w:rsidRPr="00304145" w:rsidRDefault="00811265" w:rsidP="00811265">
      <w:pPr>
        <w:suppressAutoHyphens/>
        <w:spacing w:before="120" w:after="120"/>
        <w:ind w:firstLine="454"/>
        <w:jc w:val="center"/>
        <w:outlineLvl w:val="0"/>
        <w:rPr>
          <w:b/>
          <w:sz w:val="28"/>
          <w:szCs w:val="28"/>
          <w:lang w:val="ru-RU"/>
        </w:rPr>
      </w:pPr>
      <w:r w:rsidRPr="00304145">
        <w:rPr>
          <w:b/>
          <w:sz w:val="28"/>
          <w:szCs w:val="28"/>
          <w:lang w:val="ru-RU"/>
        </w:rPr>
        <w:t xml:space="preserve">об итоговом </w:t>
      </w:r>
      <w:proofErr w:type="gramStart"/>
      <w:r w:rsidRPr="00304145">
        <w:rPr>
          <w:b/>
          <w:sz w:val="28"/>
          <w:szCs w:val="28"/>
          <w:lang w:val="ru-RU"/>
        </w:rPr>
        <w:t>индивидуальном проекте</w:t>
      </w:r>
      <w:proofErr w:type="gramEnd"/>
    </w:p>
    <w:p w:rsidR="00811265" w:rsidRPr="00770079" w:rsidRDefault="00811265" w:rsidP="00811265">
      <w:pPr>
        <w:suppressAutoHyphens/>
        <w:spacing w:before="120" w:after="120"/>
        <w:ind w:firstLine="454"/>
        <w:jc w:val="center"/>
        <w:outlineLvl w:val="0"/>
        <w:rPr>
          <w:b/>
          <w:lang w:val="ru-RU"/>
        </w:rPr>
      </w:pPr>
      <w:r w:rsidRPr="00304145">
        <w:rPr>
          <w:b/>
          <w:sz w:val="28"/>
          <w:szCs w:val="28"/>
          <w:lang w:val="ru-RU"/>
        </w:rPr>
        <w:t xml:space="preserve">обучающихся </w:t>
      </w:r>
    </w:p>
    <w:p w:rsidR="00811265" w:rsidRPr="00770079" w:rsidRDefault="00811265" w:rsidP="00811265">
      <w:pPr>
        <w:tabs>
          <w:tab w:val="left" w:pos="645"/>
        </w:tabs>
        <w:spacing w:before="120" w:after="120"/>
        <w:ind w:firstLine="705"/>
        <w:rPr>
          <w:bCs/>
          <w:color w:val="000000"/>
          <w:lang w:val="ru-RU"/>
        </w:rPr>
      </w:pPr>
      <w:proofErr w:type="gramStart"/>
      <w:r w:rsidRPr="00770079">
        <w:rPr>
          <w:lang w:val="ru-RU"/>
        </w:rPr>
        <w:t xml:space="preserve">Индивидуальный итоговой проект представляет собой учебный проект, выполняемый обучающимся в рамках одного </w:t>
      </w:r>
      <w:r>
        <w:rPr>
          <w:lang w:val="ru-RU"/>
        </w:rPr>
        <w:t>или нескольких учебных предметов</w:t>
      </w:r>
      <w:r w:rsidRPr="00770079">
        <w:rPr>
          <w:lang w:val="ru-RU"/>
        </w:rPr>
        <w:t>.</w:t>
      </w:r>
      <w:proofErr w:type="gramEnd"/>
    </w:p>
    <w:p w:rsidR="00811265" w:rsidRPr="00304145" w:rsidRDefault="00811265" w:rsidP="00811265">
      <w:pPr>
        <w:tabs>
          <w:tab w:val="left" w:pos="645"/>
        </w:tabs>
        <w:spacing w:before="120" w:after="120"/>
        <w:rPr>
          <w:b/>
          <w:bCs/>
          <w:color w:val="000000"/>
          <w:sz w:val="28"/>
          <w:szCs w:val="28"/>
          <w:lang w:val="ru-RU"/>
        </w:rPr>
      </w:pPr>
      <w:r w:rsidRPr="00304145">
        <w:rPr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811265" w:rsidRPr="003F4BC3" w:rsidRDefault="00811265" w:rsidP="00811265">
      <w:pPr>
        <w:widowControl/>
        <w:spacing w:before="120" w:after="120"/>
        <w:jc w:val="both"/>
        <w:rPr>
          <w:rFonts w:eastAsia="Times New Roman"/>
          <w:lang w:val="ru-RU"/>
        </w:rPr>
      </w:pPr>
      <w:r w:rsidRPr="00770079">
        <w:rPr>
          <w:rFonts w:eastAsia="Times New Roman"/>
          <w:color w:val="000000"/>
          <w:lang w:val="ru-RU"/>
        </w:rPr>
        <w:t>1</w:t>
      </w:r>
      <w:r w:rsidRPr="00770079">
        <w:rPr>
          <w:rFonts w:eastAsia="Times New Roman"/>
          <w:color w:val="000000"/>
          <w:spacing w:val="10"/>
          <w:lang w:val="ru-RU"/>
        </w:rPr>
        <w:t xml:space="preserve">.1.  </w:t>
      </w:r>
      <w:r w:rsidRPr="00770079">
        <w:rPr>
          <w:rFonts w:eastAsia="Times New Roman"/>
          <w:color w:val="000000"/>
          <w:lang w:val="ru-RU"/>
        </w:rPr>
        <w:t xml:space="preserve">Настоящее Положение разработано </w:t>
      </w:r>
      <w:r w:rsidRPr="00770079">
        <w:rPr>
          <w:bCs/>
          <w:lang w:val="ru-RU"/>
        </w:rPr>
        <w:t>в соответствии с требованиями</w:t>
      </w:r>
      <w:r w:rsidRPr="00770079">
        <w:rPr>
          <w:rFonts w:eastAsia="Times New Roman"/>
          <w:color w:val="000000"/>
          <w:lang w:val="ru-RU"/>
        </w:rPr>
        <w:t xml:space="preserve"> федерального государственного образовательного стандарта (ФГОС) </w:t>
      </w:r>
      <w:r>
        <w:rPr>
          <w:rFonts w:eastAsia="Times New Roman"/>
          <w:color w:val="000000"/>
          <w:lang w:val="ru-RU"/>
        </w:rPr>
        <w:t>среднего общего образования, Программы формирования УУД, ООП СОО.</w:t>
      </w:r>
    </w:p>
    <w:p w:rsidR="00811265" w:rsidRPr="00770079" w:rsidRDefault="00811265" w:rsidP="00811265">
      <w:pPr>
        <w:widowControl/>
        <w:spacing w:before="120" w:after="120"/>
        <w:jc w:val="both"/>
        <w:rPr>
          <w:rFonts w:eastAsia="Times New Roman"/>
          <w:lang w:val="ru-RU"/>
        </w:rPr>
      </w:pPr>
      <w:r w:rsidRPr="00770079">
        <w:rPr>
          <w:rFonts w:eastAsia="Times New Roman"/>
          <w:color w:val="000000"/>
          <w:lang w:val="ru-RU"/>
        </w:rPr>
        <w:t xml:space="preserve">1.2. </w:t>
      </w:r>
      <w:r w:rsidRPr="00770079">
        <w:rPr>
          <w:rFonts w:eastAsia="Times New Roman"/>
          <w:color w:val="000000"/>
          <w:spacing w:val="10"/>
          <w:lang w:val="ru-RU"/>
        </w:rPr>
        <w:t xml:space="preserve">Данное </w:t>
      </w:r>
      <w:r w:rsidRPr="00770079">
        <w:rPr>
          <w:rFonts w:eastAsia="Times New Roman"/>
          <w:color w:val="000000"/>
          <w:lang w:val="ru-RU"/>
        </w:rPr>
        <w:t xml:space="preserve">Положение регламентирует деятельность образовательного учреждения по организации </w:t>
      </w:r>
      <w:r>
        <w:rPr>
          <w:rFonts w:eastAsia="Times New Roman"/>
          <w:color w:val="000000"/>
          <w:lang w:val="ru-RU"/>
        </w:rPr>
        <w:t xml:space="preserve">работы над итоговым </w:t>
      </w:r>
      <w:proofErr w:type="gramStart"/>
      <w:r>
        <w:rPr>
          <w:rFonts w:eastAsia="Times New Roman"/>
          <w:color w:val="000000"/>
          <w:lang w:val="ru-RU"/>
        </w:rPr>
        <w:t>индивидуальным проектом</w:t>
      </w:r>
      <w:proofErr w:type="gramEnd"/>
      <w:r>
        <w:rPr>
          <w:rFonts w:eastAsia="Times New Roman"/>
          <w:color w:val="000000"/>
          <w:lang w:val="ru-RU"/>
        </w:rPr>
        <w:t xml:space="preserve"> (далее ИИП)</w:t>
      </w:r>
      <w:r w:rsidRPr="00770079">
        <w:rPr>
          <w:rFonts w:eastAsia="Times New Roman"/>
          <w:color w:val="000000"/>
          <w:lang w:val="ru-RU"/>
        </w:rPr>
        <w:t xml:space="preserve">  в связи с переходом на ФГОС </w:t>
      </w:r>
      <w:r>
        <w:rPr>
          <w:rFonts w:eastAsia="Times New Roman"/>
          <w:color w:val="000000"/>
          <w:lang w:val="ru-RU"/>
        </w:rPr>
        <w:t>С</w:t>
      </w:r>
      <w:r w:rsidRPr="00770079">
        <w:rPr>
          <w:rFonts w:eastAsia="Times New Roman"/>
          <w:color w:val="000000"/>
          <w:lang w:val="ru-RU"/>
        </w:rPr>
        <w:t>ОО.</w:t>
      </w:r>
    </w:p>
    <w:p w:rsidR="00811265" w:rsidRDefault="00811265" w:rsidP="00811265">
      <w:pPr>
        <w:widowControl/>
        <w:spacing w:before="120" w:after="120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1.3</w:t>
      </w:r>
      <w:r w:rsidRPr="00775A15">
        <w:rPr>
          <w:rFonts w:eastAsia="Times New Roman"/>
          <w:color w:val="000000"/>
          <w:lang w:val="ru-RU"/>
        </w:rPr>
        <w:t>. Проектная деятельность является одной из форм организации учебного процесса</w:t>
      </w:r>
      <w:r>
        <w:rPr>
          <w:rFonts w:eastAsia="Times New Roman"/>
          <w:color w:val="000000"/>
          <w:lang w:val="ru-RU"/>
        </w:rPr>
        <w:t xml:space="preserve"> и внеурочной деятельности</w:t>
      </w:r>
      <w:r w:rsidRPr="00775A15">
        <w:rPr>
          <w:rFonts w:eastAsia="Times New Roman"/>
          <w:color w:val="000000"/>
          <w:lang w:val="ru-RU"/>
        </w:rPr>
        <w:t xml:space="preserve">, </w:t>
      </w:r>
      <w:r>
        <w:rPr>
          <w:rFonts w:eastAsia="Times New Roman"/>
          <w:color w:val="000000"/>
          <w:lang w:val="ru-RU"/>
        </w:rPr>
        <w:t>направлена на повышение</w:t>
      </w:r>
      <w:r w:rsidRPr="00775A15">
        <w:rPr>
          <w:rFonts w:eastAsia="Times New Roman"/>
          <w:color w:val="000000"/>
          <w:lang w:val="ru-RU"/>
        </w:rPr>
        <w:t xml:space="preserve"> качества образования, демократизации стиля общения </w:t>
      </w:r>
      <w:r>
        <w:rPr>
          <w:rFonts w:eastAsia="Times New Roman"/>
          <w:color w:val="000000"/>
          <w:lang w:val="ru-RU"/>
        </w:rPr>
        <w:t>педагогов</w:t>
      </w:r>
      <w:r w:rsidRPr="00775A15">
        <w:rPr>
          <w:rFonts w:eastAsia="Times New Roman"/>
          <w:color w:val="000000"/>
          <w:lang w:val="ru-RU"/>
        </w:rPr>
        <w:t xml:space="preserve"> и учащихся.</w:t>
      </w:r>
    </w:p>
    <w:p w:rsidR="00811265" w:rsidRPr="004C5EB6" w:rsidRDefault="00811265" w:rsidP="00811265">
      <w:pPr>
        <w:spacing w:before="120" w:after="120"/>
        <w:jc w:val="both"/>
        <w:rPr>
          <w:lang w:val="ru-RU"/>
        </w:rPr>
      </w:pPr>
      <w:r w:rsidRPr="00ED1B3B">
        <w:rPr>
          <w:rFonts w:eastAsia="Times New Roman"/>
          <w:color w:val="000000"/>
          <w:lang w:val="ru-RU"/>
        </w:rPr>
        <w:t xml:space="preserve">1.4. </w:t>
      </w:r>
      <w:r w:rsidRPr="00ED1B3B">
        <w:rPr>
          <w:lang w:val="ru-RU"/>
        </w:rPr>
        <w:t xml:space="preserve">Выполнение индивидуального итогового проекта обязательно для каждого обучающегося </w:t>
      </w:r>
      <w:r>
        <w:rPr>
          <w:lang w:val="ru-RU"/>
        </w:rPr>
        <w:t>старшей ступени</w:t>
      </w:r>
      <w:r w:rsidRPr="00ED1B3B">
        <w:rPr>
          <w:lang w:val="ru-RU"/>
        </w:rPr>
        <w:t xml:space="preserve">, перешедшего на обучение </w:t>
      </w:r>
      <w:proofErr w:type="gramStart"/>
      <w:r w:rsidRPr="00ED1B3B">
        <w:rPr>
          <w:lang w:val="ru-RU"/>
        </w:rPr>
        <w:t>по</w:t>
      </w:r>
      <w:proofErr w:type="gramEnd"/>
      <w:r w:rsidRPr="00ED1B3B">
        <w:rPr>
          <w:lang w:val="ru-RU"/>
        </w:rPr>
        <w:t xml:space="preserve"> новым ФГОС. </w:t>
      </w:r>
      <w:proofErr w:type="gramStart"/>
      <w:r w:rsidRPr="004C5EB6">
        <w:rPr>
          <w:lang w:val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811265" w:rsidRDefault="00811265" w:rsidP="00811265">
      <w:pPr>
        <w:widowControl/>
        <w:spacing w:before="120" w:after="120"/>
        <w:jc w:val="both"/>
        <w:rPr>
          <w:lang w:val="ru-RU"/>
        </w:rPr>
      </w:pPr>
      <w:r w:rsidRPr="00384D5C">
        <w:rPr>
          <w:lang w:val="ru-RU"/>
        </w:rPr>
        <w:t xml:space="preserve">1.5. Руководителем проекта является учитель-предметник, </w:t>
      </w:r>
      <w:r>
        <w:rPr>
          <w:lang w:val="ru-RU"/>
        </w:rPr>
        <w:t>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т. ч. и высшего.</w:t>
      </w:r>
    </w:p>
    <w:p w:rsidR="00811265" w:rsidRDefault="00811265" w:rsidP="00811265">
      <w:pPr>
        <w:widowControl/>
        <w:spacing w:before="120" w:after="120"/>
        <w:jc w:val="both"/>
        <w:rPr>
          <w:lang w:val="ru-RU"/>
        </w:rPr>
      </w:pPr>
      <w:r w:rsidRPr="00384D5C">
        <w:rPr>
          <w:lang w:val="ru-RU"/>
        </w:rPr>
        <w:t xml:space="preserve">1.6. Темы проектов могут предлагаться как </w:t>
      </w:r>
      <w:r>
        <w:rPr>
          <w:lang w:val="ru-RU"/>
        </w:rPr>
        <w:t>педагогом</w:t>
      </w:r>
      <w:r w:rsidRPr="00384D5C">
        <w:rPr>
          <w:lang w:val="ru-RU"/>
        </w:rPr>
        <w:t xml:space="preserve">, так и учениками. Тема, предложенная учеником,  согласуется с </w:t>
      </w:r>
      <w:r>
        <w:rPr>
          <w:lang w:val="ru-RU"/>
        </w:rPr>
        <w:t>педагогом</w:t>
      </w:r>
      <w:r w:rsidRPr="00384D5C">
        <w:rPr>
          <w:lang w:val="ru-RU"/>
        </w:rPr>
        <w:t>.</w:t>
      </w:r>
    </w:p>
    <w:p w:rsidR="00811265" w:rsidRDefault="00811265" w:rsidP="00811265">
      <w:pPr>
        <w:widowControl/>
        <w:spacing w:before="120" w:after="120"/>
        <w:jc w:val="both"/>
        <w:rPr>
          <w:lang w:val="ru-RU"/>
        </w:rPr>
      </w:pPr>
      <w:r>
        <w:rPr>
          <w:lang w:val="ru-RU"/>
        </w:rPr>
        <w:t xml:space="preserve">1.7. </w:t>
      </w:r>
      <w:r w:rsidRPr="00384D5C">
        <w:rPr>
          <w:lang w:val="ru-RU"/>
        </w:rPr>
        <w:t>Проект может быть только  индивидуальным.</w:t>
      </w:r>
    </w:p>
    <w:p w:rsidR="00811265" w:rsidRDefault="00811265" w:rsidP="00811265">
      <w:pPr>
        <w:widowControl/>
        <w:spacing w:before="120" w:after="120"/>
        <w:jc w:val="both"/>
        <w:rPr>
          <w:lang w:val="ru-RU"/>
        </w:rPr>
      </w:pPr>
      <w:r>
        <w:rPr>
          <w:lang w:val="ru-RU"/>
        </w:rPr>
        <w:t xml:space="preserve">1.8. </w:t>
      </w:r>
      <w:r w:rsidRPr="00384D5C">
        <w:rPr>
          <w:lang w:val="ru-RU"/>
        </w:rPr>
        <w:t xml:space="preserve">Проект может носить предметную, </w:t>
      </w:r>
      <w:proofErr w:type="spellStart"/>
      <w:r w:rsidRPr="00384D5C">
        <w:rPr>
          <w:lang w:val="ru-RU"/>
        </w:rPr>
        <w:t>метапредметную</w:t>
      </w:r>
      <w:proofErr w:type="spellEnd"/>
      <w:r w:rsidRPr="00384D5C">
        <w:rPr>
          <w:lang w:val="ru-RU"/>
        </w:rPr>
        <w:t xml:space="preserve">, </w:t>
      </w:r>
      <w:proofErr w:type="spellStart"/>
      <w:r w:rsidRPr="00384D5C">
        <w:rPr>
          <w:lang w:val="ru-RU"/>
        </w:rPr>
        <w:t>межпредметную</w:t>
      </w:r>
      <w:proofErr w:type="spellEnd"/>
      <w:r w:rsidRPr="00384D5C">
        <w:rPr>
          <w:lang w:val="ru-RU"/>
        </w:rPr>
        <w:t xml:space="preserve"> направленность. </w:t>
      </w:r>
    </w:p>
    <w:p w:rsidR="00811265" w:rsidRPr="009B3EA5" w:rsidRDefault="00811265" w:rsidP="00811265">
      <w:pPr>
        <w:widowControl/>
        <w:spacing w:before="120" w:after="120"/>
        <w:jc w:val="both"/>
        <w:rPr>
          <w:lang w:val="ru-RU"/>
        </w:rPr>
      </w:pPr>
      <w:r>
        <w:rPr>
          <w:lang w:val="ru-RU"/>
        </w:rPr>
        <w:t xml:space="preserve">1.9. </w:t>
      </w:r>
      <w:r w:rsidRPr="009B3EA5">
        <w:rPr>
          <w:lang w:val="ru-RU"/>
        </w:rPr>
        <w:t xml:space="preserve"> Проектные задания должны быть</w:t>
      </w:r>
      <w:r>
        <w:rPr>
          <w:lang w:val="ru-RU"/>
        </w:rPr>
        <w:t xml:space="preserve"> актуальны и</w:t>
      </w:r>
      <w:r w:rsidRPr="009B3EA5">
        <w:rPr>
          <w:lang w:val="ru-RU"/>
        </w:rPr>
        <w:t xml:space="preserve"> четко сформулированы, </w:t>
      </w:r>
      <w:proofErr w:type="gramStart"/>
      <w:r w:rsidRPr="009B3EA5">
        <w:rPr>
          <w:lang w:val="ru-RU"/>
        </w:rPr>
        <w:t>цели</w:t>
      </w:r>
      <w:proofErr w:type="gramEnd"/>
      <w:r w:rsidRPr="009B3EA5">
        <w:rPr>
          <w:lang w:val="ru-RU"/>
        </w:rPr>
        <w:t xml:space="preserve"> и средства ясно обозначены, совместно с учащимися составлена программа действий. </w:t>
      </w:r>
    </w:p>
    <w:p w:rsidR="00811265" w:rsidRPr="00304145" w:rsidRDefault="00811265" w:rsidP="00811265">
      <w:pPr>
        <w:spacing w:before="120" w:after="120"/>
        <w:jc w:val="both"/>
        <w:rPr>
          <w:b/>
          <w:color w:val="000000"/>
          <w:sz w:val="28"/>
          <w:szCs w:val="28"/>
          <w:lang w:val="ru-RU"/>
        </w:rPr>
      </w:pPr>
      <w:r w:rsidRPr="00304145">
        <w:rPr>
          <w:b/>
          <w:bCs/>
          <w:color w:val="000000"/>
          <w:sz w:val="28"/>
          <w:szCs w:val="28"/>
          <w:lang w:val="ru-RU"/>
        </w:rPr>
        <w:t xml:space="preserve">2. Цели и задачи </w:t>
      </w:r>
      <w:r w:rsidRPr="00304145">
        <w:rPr>
          <w:b/>
          <w:color w:val="000000"/>
          <w:sz w:val="28"/>
          <w:szCs w:val="28"/>
          <w:lang w:val="ru-RU"/>
        </w:rPr>
        <w:t>выполнения ИИП.</w:t>
      </w:r>
    </w:p>
    <w:p w:rsidR="00811265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 w:rsidRPr="00770079">
        <w:rPr>
          <w:lang w:val="ru-RU"/>
        </w:rPr>
        <w:t>2.1</w:t>
      </w:r>
      <w:r>
        <w:rPr>
          <w:lang w:val="ru-RU"/>
        </w:rPr>
        <w:t>.</w:t>
      </w:r>
      <w:r w:rsidRPr="00770079">
        <w:rPr>
          <w:lang w:val="ru-RU"/>
        </w:rPr>
        <w:t xml:space="preserve"> </w:t>
      </w:r>
      <w:r>
        <w:rPr>
          <w:lang w:val="ru-RU"/>
        </w:rPr>
        <w:t xml:space="preserve">Для обучающихся: </w:t>
      </w:r>
    </w:p>
    <w:p w:rsidR="00811265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>
        <w:rPr>
          <w:lang w:val="ru-RU"/>
        </w:rPr>
        <w:t>П</w:t>
      </w:r>
      <w:r w:rsidRPr="00770079">
        <w:rPr>
          <w:lang w:val="ru-RU"/>
        </w:rPr>
        <w:t xml:space="preserve">родемонстрировать свои достижения в самостоятельном освоении </w:t>
      </w:r>
      <w:r>
        <w:rPr>
          <w:lang w:val="ru-RU"/>
        </w:rPr>
        <w:t>избранной области.</w:t>
      </w:r>
      <w:r w:rsidRPr="00770079">
        <w:rPr>
          <w:lang w:val="ru-RU"/>
        </w:rPr>
        <w:t xml:space="preserve"> </w:t>
      </w:r>
    </w:p>
    <w:p w:rsidR="00811265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 w:rsidRPr="00770079">
        <w:rPr>
          <w:lang w:val="ru-RU"/>
        </w:rPr>
        <w:t>2.2</w:t>
      </w:r>
      <w:r>
        <w:rPr>
          <w:lang w:val="ru-RU"/>
        </w:rPr>
        <w:t>.</w:t>
      </w:r>
      <w:r w:rsidRPr="00770079">
        <w:rPr>
          <w:lang w:val="ru-RU"/>
        </w:rPr>
        <w:t xml:space="preserve"> </w:t>
      </w:r>
      <w:r>
        <w:rPr>
          <w:lang w:val="ru-RU"/>
        </w:rPr>
        <w:t>Для педагогов:</w:t>
      </w:r>
    </w:p>
    <w:p w:rsidR="00811265" w:rsidRPr="00775A15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>
        <w:rPr>
          <w:lang w:val="ru-RU"/>
        </w:rPr>
        <w:t>С</w:t>
      </w:r>
      <w:r w:rsidRPr="00775A15">
        <w:rPr>
          <w:lang w:val="ru-RU"/>
        </w:rPr>
        <w:t>оздание условий для</w:t>
      </w:r>
      <w:r w:rsidRPr="002D5899">
        <w:rPr>
          <w:lang w:val="ru-RU"/>
        </w:rPr>
        <w:t xml:space="preserve"> </w:t>
      </w:r>
      <w:r w:rsidRPr="00775A15">
        <w:rPr>
          <w:lang w:val="ru-RU"/>
        </w:rPr>
        <w:t xml:space="preserve">формирования </w:t>
      </w:r>
      <w:r>
        <w:rPr>
          <w:lang w:val="ru-RU"/>
        </w:rPr>
        <w:t>УУД</w:t>
      </w:r>
      <w:r w:rsidRPr="00775A15">
        <w:rPr>
          <w:lang w:val="ru-RU"/>
        </w:rPr>
        <w:t xml:space="preserve"> учащихся, развития их творческих</w:t>
      </w:r>
      <w:r w:rsidRPr="002D5899">
        <w:rPr>
          <w:lang w:val="ru-RU"/>
        </w:rPr>
        <w:t xml:space="preserve"> </w:t>
      </w:r>
      <w:r w:rsidRPr="00775A15">
        <w:rPr>
          <w:lang w:val="ru-RU"/>
        </w:rPr>
        <w:t>способностей и логического мышления.</w:t>
      </w:r>
    </w:p>
    <w:p w:rsidR="00811265" w:rsidRPr="009B3EA5" w:rsidRDefault="00811265" w:rsidP="00811265">
      <w:pPr>
        <w:spacing w:before="120" w:after="120"/>
        <w:jc w:val="both"/>
        <w:rPr>
          <w:lang w:val="ru-RU"/>
        </w:rPr>
      </w:pPr>
      <w:r>
        <w:rPr>
          <w:lang w:val="ru-RU"/>
        </w:rPr>
        <w:t xml:space="preserve">2.3 </w:t>
      </w:r>
      <w:r w:rsidRPr="009B3EA5">
        <w:rPr>
          <w:lang w:val="ru-RU"/>
        </w:rPr>
        <w:t xml:space="preserve">Задачами </w:t>
      </w:r>
      <w:r>
        <w:rPr>
          <w:lang w:val="ru-RU"/>
        </w:rPr>
        <w:t>выполнения проекта</w:t>
      </w:r>
      <w:r w:rsidRPr="009B3EA5">
        <w:rPr>
          <w:lang w:val="ru-RU"/>
        </w:rPr>
        <w:t xml:space="preserve"> являются:</w:t>
      </w:r>
    </w:p>
    <w:p w:rsidR="00811265" w:rsidRDefault="00811265" w:rsidP="008112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2.3.1. 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протяжении всей работы).</w:t>
      </w:r>
    </w:p>
    <w:p w:rsidR="00811265" w:rsidRDefault="00811265" w:rsidP="008112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811265" w:rsidRDefault="00811265" w:rsidP="008112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Развитие умения анализировать,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критическое мышление.</w:t>
      </w:r>
    </w:p>
    <w:p w:rsidR="00811265" w:rsidRDefault="00811265" w:rsidP="008112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Формировать и развивать навыки публичного выступления.</w:t>
      </w:r>
    </w:p>
    <w:p w:rsidR="00811265" w:rsidRPr="008D59C4" w:rsidRDefault="00811265" w:rsidP="008112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811265" w:rsidRDefault="00811265" w:rsidP="00811265">
      <w:pPr>
        <w:pStyle w:val="HTML"/>
        <w:jc w:val="both"/>
        <w:rPr>
          <w:b/>
        </w:rPr>
      </w:pPr>
    </w:p>
    <w:p w:rsidR="00811265" w:rsidRPr="00304145" w:rsidRDefault="00811265" w:rsidP="0081126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145">
        <w:rPr>
          <w:rFonts w:ascii="Times New Roman" w:hAnsi="Times New Roman" w:cs="Times New Roman"/>
          <w:b/>
          <w:sz w:val="28"/>
          <w:szCs w:val="28"/>
        </w:rPr>
        <w:t>3.</w:t>
      </w:r>
      <w:r w:rsidRPr="00304145">
        <w:rPr>
          <w:b/>
          <w:sz w:val="28"/>
          <w:szCs w:val="28"/>
        </w:rPr>
        <w:t xml:space="preserve"> </w:t>
      </w:r>
      <w:r w:rsidRPr="00304145">
        <w:rPr>
          <w:rFonts w:ascii="Times New Roman" w:hAnsi="Times New Roman" w:cs="Times New Roman"/>
          <w:b/>
          <w:sz w:val="28"/>
          <w:szCs w:val="28"/>
        </w:rPr>
        <w:t>Этапы и примерные сроки работы над проектом:</w:t>
      </w:r>
    </w:p>
    <w:p w:rsidR="00811265" w:rsidRDefault="00811265" w:rsidP="00811265">
      <w:pPr>
        <w:pStyle w:val="a3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6606EA">
        <w:rPr>
          <w:sz w:val="24"/>
          <w:szCs w:val="24"/>
        </w:rPr>
        <w:t>В процессе работы над проектом учащийся под контролем руководителя планирует свою деятельность по</w:t>
      </w:r>
      <w:r>
        <w:rPr>
          <w:sz w:val="24"/>
          <w:szCs w:val="24"/>
        </w:rPr>
        <w:t xml:space="preserve"> этапам: подготовительный, основной, заключительный.</w:t>
      </w:r>
      <w:r w:rsidRPr="006606EA">
        <w:rPr>
          <w:sz w:val="24"/>
          <w:szCs w:val="24"/>
        </w:rPr>
        <w:t xml:space="preserve"> </w:t>
      </w:r>
    </w:p>
    <w:p w:rsidR="00811265" w:rsidRPr="004C5EB6" w:rsidRDefault="00811265" w:rsidP="00811265">
      <w:pPr>
        <w:pStyle w:val="a3"/>
        <w:spacing w:before="120" w:after="120"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3.2. Подготовительный этап (октябрь): выбор темы и руководителя проекта. </w:t>
      </w:r>
      <w:r w:rsidRPr="004C5EB6">
        <w:rPr>
          <w:iCs/>
          <w:sz w:val="24"/>
          <w:szCs w:val="24"/>
        </w:rPr>
        <w:t>Темы проектов утверждаются методическим советом</w:t>
      </w:r>
      <w:r>
        <w:rPr>
          <w:iCs/>
          <w:sz w:val="24"/>
          <w:szCs w:val="24"/>
        </w:rPr>
        <w:t xml:space="preserve"> школы не позднее ноября месяца.</w:t>
      </w:r>
    </w:p>
    <w:p w:rsidR="00811265" w:rsidRDefault="00811265" w:rsidP="00811265">
      <w:pPr>
        <w:pStyle w:val="a3"/>
        <w:spacing w:before="120" w:after="120" w:line="240" w:lineRule="auto"/>
        <w:ind w:firstLine="0"/>
        <w:rPr>
          <w:iCs/>
          <w:sz w:val="24"/>
          <w:szCs w:val="24"/>
        </w:rPr>
      </w:pPr>
      <w:r w:rsidRPr="004C5EB6">
        <w:rPr>
          <w:iCs/>
          <w:sz w:val="24"/>
          <w:szCs w:val="24"/>
        </w:rPr>
        <w:t>3.3. 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  <w:r w:rsidRPr="004C5EB6">
        <w:rPr>
          <w:iCs/>
        </w:rPr>
        <w:t xml:space="preserve"> </w:t>
      </w:r>
      <w:r w:rsidRPr="004C5EB6">
        <w:rPr>
          <w:iCs/>
          <w:sz w:val="24"/>
          <w:szCs w:val="24"/>
        </w:rPr>
        <w:t xml:space="preserve">Обучающийся 1 раз в четверть на классном часе представляет итоги реализации плана </w:t>
      </w:r>
      <w:proofErr w:type="gramStart"/>
      <w:r w:rsidRPr="004C5EB6">
        <w:rPr>
          <w:iCs/>
          <w:sz w:val="24"/>
          <w:szCs w:val="24"/>
        </w:rPr>
        <w:t>индивидуального проекта</w:t>
      </w:r>
      <w:proofErr w:type="gramEnd"/>
      <w:r w:rsidRPr="004C5EB6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4C5EB6">
        <w:rPr>
          <w:iCs/>
          <w:sz w:val="24"/>
          <w:szCs w:val="24"/>
        </w:rPr>
        <w:t>Классный руководитель контролирует занятость обучающихся в проектной деятельности, информирует родителей о выборе темы проекта обучающихся</w:t>
      </w:r>
      <w:r>
        <w:rPr>
          <w:iCs/>
          <w:sz w:val="24"/>
          <w:szCs w:val="24"/>
        </w:rPr>
        <w:t>.</w:t>
      </w:r>
    </w:p>
    <w:p w:rsidR="00811265" w:rsidRDefault="00811265" w:rsidP="00811265">
      <w:pPr>
        <w:pStyle w:val="a3"/>
        <w:spacing w:before="120" w:after="120"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3.4. Предзащита проекта (апрель),</w:t>
      </w:r>
      <w:r w:rsidRPr="004C5EB6">
        <w:rPr>
          <w:iCs/>
        </w:rPr>
        <w:t xml:space="preserve"> </w:t>
      </w:r>
      <w:r w:rsidRPr="004C5EB6">
        <w:rPr>
          <w:iCs/>
          <w:sz w:val="24"/>
          <w:szCs w:val="24"/>
        </w:rPr>
        <w:t xml:space="preserve">по итогам предзащиты комиссия ставит </w:t>
      </w:r>
      <w:r>
        <w:rPr>
          <w:iCs/>
          <w:sz w:val="24"/>
          <w:szCs w:val="24"/>
        </w:rPr>
        <w:t xml:space="preserve">балльную отметку (в протоколе и </w:t>
      </w:r>
      <w:r w:rsidRPr="004C5EB6">
        <w:rPr>
          <w:iCs/>
          <w:sz w:val="24"/>
          <w:szCs w:val="24"/>
        </w:rPr>
        <w:t>зачётной книжке).</w:t>
      </w:r>
    </w:p>
    <w:p w:rsidR="00811265" w:rsidRPr="004C5EB6" w:rsidRDefault="00811265" w:rsidP="00811265">
      <w:pPr>
        <w:pStyle w:val="a3"/>
        <w:spacing w:before="120" w:after="120"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3.5. </w:t>
      </w:r>
      <w:r w:rsidRPr="004C5EB6">
        <w:rPr>
          <w:iCs/>
          <w:sz w:val="24"/>
          <w:szCs w:val="24"/>
        </w:rPr>
        <w:t>Защита проходит в феврале  11 класса на школьной научно – практической конференции</w:t>
      </w:r>
      <w:r>
        <w:rPr>
          <w:iCs/>
          <w:sz w:val="24"/>
          <w:szCs w:val="24"/>
        </w:rPr>
        <w:t>.</w:t>
      </w:r>
    </w:p>
    <w:p w:rsidR="00811265" w:rsidRPr="00304145" w:rsidRDefault="00811265" w:rsidP="00811265">
      <w:pPr>
        <w:spacing w:before="120" w:after="120"/>
        <w:jc w:val="both"/>
        <w:rPr>
          <w:b/>
          <w:sz w:val="28"/>
          <w:szCs w:val="28"/>
          <w:lang w:val="ru-RU"/>
        </w:rPr>
      </w:pPr>
      <w:r w:rsidRPr="00304145">
        <w:rPr>
          <w:b/>
          <w:sz w:val="28"/>
          <w:szCs w:val="28"/>
          <w:lang w:val="ru-RU"/>
        </w:rPr>
        <w:t>4. Возможные типы работ и формы их представления</w:t>
      </w:r>
    </w:p>
    <w:p w:rsidR="00811265" w:rsidRPr="001F5E21" w:rsidRDefault="00811265" w:rsidP="00811265">
      <w:pPr>
        <w:pStyle w:val="HTML"/>
        <w:spacing w:after="240"/>
        <w:rPr>
          <w:rFonts w:ascii="Times New Roman" w:hAnsi="Times New Roman" w:cs="Times New Roman"/>
          <w:sz w:val="24"/>
          <w:szCs w:val="24"/>
        </w:rPr>
      </w:pPr>
      <w:r w:rsidRPr="001F5E21">
        <w:rPr>
          <w:rFonts w:ascii="Times New Roman" w:hAnsi="Times New Roman" w:cs="Times New Roman"/>
          <w:b/>
          <w:bCs/>
          <w:sz w:val="24"/>
          <w:szCs w:val="24"/>
        </w:rPr>
        <w:t>письменная работа</w:t>
      </w:r>
      <w:r w:rsidRPr="001F5E21">
        <w:rPr>
          <w:rFonts w:ascii="Times New Roman" w:hAnsi="Times New Roman" w:cs="Times New Roman"/>
          <w:sz w:val="24"/>
          <w:szCs w:val="24"/>
        </w:rPr>
        <w:t xml:space="preserve"> (аналитические материалы, обзорные материалы, отчеты о проведенных исследованиях, стендовый доклад); </w:t>
      </w:r>
    </w:p>
    <w:p w:rsidR="00811265" w:rsidRPr="001F5E21" w:rsidRDefault="00811265" w:rsidP="00811265">
      <w:pPr>
        <w:pStyle w:val="HTML"/>
        <w:spacing w:after="240"/>
        <w:rPr>
          <w:rFonts w:ascii="Times New Roman" w:hAnsi="Times New Roman" w:cs="Times New Roman"/>
          <w:sz w:val="24"/>
          <w:szCs w:val="24"/>
        </w:rPr>
      </w:pPr>
      <w:r w:rsidRPr="001F5E21">
        <w:rPr>
          <w:rFonts w:ascii="Times New Roman" w:hAnsi="Times New Roman" w:cs="Times New Roman"/>
          <w:b/>
          <w:bCs/>
          <w:sz w:val="24"/>
          <w:szCs w:val="24"/>
        </w:rPr>
        <w:t>художественная творческая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E21">
        <w:rPr>
          <w:rFonts w:ascii="Times New Roman" w:hAnsi="Times New Roman" w:cs="Times New Roman"/>
          <w:sz w:val="24"/>
          <w:szCs w:val="24"/>
        </w:rPr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 </w:t>
      </w:r>
    </w:p>
    <w:p w:rsidR="00811265" w:rsidRPr="001F5E21" w:rsidRDefault="00811265" w:rsidP="00811265">
      <w:pPr>
        <w:pStyle w:val="HTML"/>
        <w:spacing w:after="240"/>
        <w:rPr>
          <w:rFonts w:ascii="Times New Roman" w:hAnsi="Times New Roman" w:cs="Times New Roman"/>
          <w:sz w:val="24"/>
          <w:szCs w:val="24"/>
        </w:rPr>
      </w:pPr>
      <w:r w:rsidRPr="001F5E21">
        <w:rPr>
          <w:rFonts w:ascii="Times New Roman" w:hAnsi="Times New Roman" w:cs="Times New Roman"/>
          <w:b/>
          <w:bCs/>
          <w:sz w:val="24"/>
          <w:szCs w:val="24"/>
        </w:rPr>
        <w:t>материальный объект,</w:t>
      </w:r>
      <w:r w:rsidRPr="001F5E21">
        <w:rPr>
          <w:rFonts w:ascii="Times New Roman" w:hAnsi="Times New Roman" w:cs="Times New Roman"/>
          <w:sz w:val="24"/>
          <w:szCs w:val="24"/>
        </w:rPr>
        <w:t xml:space="preserve"> макет, иное конструкторское изделие; </w:t>
      </w:r>
    </w:p>
    <w:p w:rsidR="00811265" w:rsidRPr="001F5E21" w:rsidRDefault="00811265" w:rsidP="00811265">
      <w:pPr>
        <w:pStyle w:val="HTML"/>
        <w:spacing w:after="240"/>
        <w:rPr>
          <w:rFonts w:ascii="Times New Roman" w:hAnsi="Times New Roman" w:cs="Times New Roman"/>
          <w:sz w:val="24"/>
          <w:szCs w:val="24"/>
        </w:rPr>
      </w:pPr>
      <w:r w:rsidRPr="001F5E21">
        <w:rPr>
          <w:rFonts w:ascii="Times New Roman" w:hAnsi="Times New Roman" w:cs="Times New Roman"/>
          <w:b/>
          <w:bCs/>
          <w:sz w:val="24"/>
          <w:szCs w:val="24"/>
        </w:rPr>
        <w:t>отчетные материалы по социальному проекту,</w:t>
      </w:r>
      <w:r w:rsidRPr="001F5E21">
        <w:rPr>
          <w:rFonts w:ascii="Times New Roman" w:hAnsi="Times New Roman" w:cs="Times New Roman"/>
          <w:sz w:val="24"/>
          <w:szCs w:val="24"/>
        </w:rPr>
        <w:t xml:space="preserve"> которые могут включать как тексты, так и </w:t>
      </w:r>
      <w:proofErr w:type="spellStart"/>
      <w:r w:rsidRPr="001F5E2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F5E21">
        <w:rPr>
          <w:rFonts w:ascii="Times New Roman" w:hAnsi="Times New Roman" w:cs="Times New Roman"/>
          <w:sz w:val="24"/>
          <w:szCs w:val="24"/>
        </w:rPr>
        <w:t xml:space="preserve"> продукты. </w:t>
      </w:r>
    </w:p>
    <w:p w:rsidR="00811265" w:rsidRPr="00304145" w:rsidRDefault="00811265" w:rsidP="00811265">
      <w:pPr>
        <w:suppressAutoHyphens/>
        <w:spacing w:before="120" w:after="240"/>
        <w:jc w:val="both"/>
        <w:outlineLvl w:val="0"/>
        <w:rPr>
          <w:b/>
          <w:sz w:val="28"/>
          <w:szCs w:val="28"/>
          <w:lang w:val="ru-RU"/>
        </w:rPr>
      </w:pPr>
      <w:r w:rsidRPr="00304145">
        <w:rPr>
          <w:b/>
          <w:sz w:val="28"/>
          <w:szCs w:val="28"/>
          <w:lang w:val="ru-RU"/>
        </w:rPr>
        <w:t>5. Требования к оформлению ИИП.</w:t>
      </w:r>
    </w:p>
    <w:p w:rsidR="00811265" w:rsidRPr="001F5E21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 w:rsidRPr="001F5E21">
        <w:rPr>
          <w:lang w:val="ru-RU"/>
        </w:rPr>
        <w:t>5.1. В состав материалов готового проекта в обязательном порядке включаются:</w:t>
      </w:r>
    </w:p>
    <w:p w:rsidR="00811265" w:rsidRPr="001F5E21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 w:rsidRPr="001F5E21">
        <w:rPr>
          <w:lang w:val="ru-RU"/>
        </w:rPr>
        <w:t xml:space="preserve">1) выносимый на защиту </w:t>
      </w:r>
      <w:r w:rsidRPr="001F5E21">
        <w:rPr>
          <w:i/>
          <w:lang w:val="ru-RU"/>
        </w:rPr>
        <w:t>продукт проектной деятельности</w:t>
      </w:r>
      <w:r w:rsidRPr="001F5E21">
        <w:rPr>
          <w:lang w:val="ru-RU"/>
        </w:rPr>
        <w:t xml:space="preserve">, представленный в одной из описанных выше форм; </w:t>
      </w:r>
    </w:p>
    <w:p w:rsidR="00811265" w:rsidRPr="001F5E21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 w:rsidRPr="001F5E21">
        <w:rPr>
          <w:lang w:val="ru-RU"/>
        </w:rPr>
        <w:t xml:space="preserve">2) подготовленная учащимся </w:t>
      </w:r>
      <w:r w:rsidRPr="001F5E21">
        <w:rPr>
          <w:i/>
          <w:lang w:val="ru-RU"/>
        </w:rPr>
        <w:t>краткая пояснительная записка к проекту</w:t>
      </w:r>
      <w:r w:rsidRPr="001F5E21">
        <w:rPr>
          <w:lang w:val="ru-RU"/>
        </w:rPr>
        <w:t xml:space="preserve"> (объёмом не более одной печатной страницы) с указанием </w:t>
      </w:r>
      <w:r w:rsidRPr="001F5E21">
        <w:rPr>
          <w:u w:val="single"/>
          <w:lang w:val="ru-RU"/>
        </w:rPr>
        <w:t>для всех проектов</w:t>
      </w:r>
      <w:r w:rsidRPr="001F5E21">
        <w:rPr>
          <w:lang w:val="ru-RU"/>
        </w:rPr>
        <w:t xml:space="preserve">: </w:t>
      </w:r>
    </w:p>
    <w:p w:rsidR="00811265" w:rsidRPr="001F5E21" w:rsidRDefault="00811265" w:rsidP="00811265">
      <w:pPr>
        <w:tabs>
          <w:tab w:val="left" w:pos="357"/>
        </w:tabs>
        <w:suppressAutoHyphens/>
        <w:spacing w:before="120" w:after="120"/>
        <w:ind w:left="360" w:firstLine="454"/>
        <w:jc w:val="both"/>
        <w:rPr>
          <w:lang w:val="ru-RU"/>
        </w:rPr>
      </w:pPr>
      <w:r w:rsidRPr="001F5E21">
        <w:rPr>
          <w:lang w:val="ru-RU"/>
        </w:rPr>
        <w:t>а)</w:t>
      </w:r>
      <w:r w:rsidRPr="001F5E21">
        <w:t> </w:t>
      </w:r>
      <w:r w:rsidRPr="001F5E21">
        <w:rPr>
          <w:lang w:val="ru-RU"/>
        </w:rPr>
        <w:t xml:space="preserve">исходного замысла, цели и назначения проекта; </w:t>
      </w:r>
    </w:p>
    <w:p w:rsidR="00811265" w:rsidRPr="001F5E21" w:rsidRDefault="00811265" w:rsidP="00811265">
      <w:pPr>
        <w:tabs>
          <w:tab w:val="left" w:pos="357"/>
        </w:tabs>
        <w:suppressAutoHyphens/>
        <w:spacing w:before="120" w:after="120"/>
        <w:ind w:left="360" w:firstLine="454"/>
        <w:jc w:val="both"/>
        <w:rPr>
          <w:lang w:val="ru-RU"/>
        </w:rPr>
      </w:pPr>
      <w:r w:rsidRPr="001F5E21">
        <w:rPr>
          <w:lang w:val="ru-RU"/>
        </w:rPr>
        <w:t>б)</w:t>
      </w:r>
      <w:r w:rsidRPr="001F5E21">
        <w:t> </w:t>
      </w:r>
      <w:r w:rsidRPr="001F5E21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11265" w:rsidRPr="001F5E21" w:rsidRDefault="00811265" w:rsidP="00811265">
      <w:pPr>
        <w:tabs>
          <w:tab w:val="left" w:pos="357"/>
        </w:tabs>
        <w:suppressAutoHyphens/>
        <w:spacing w:before="120" w:after="120"/>
        <w:ind w:left="360" w:firstLine="454"/>
        <w:jc w:val="both"/>
        <w:rPr>
          <w:lang w:val="ru-RU"/>
        </w:rPr>
      </w:pPr>
      <w:r w:rsidRPr="001F5E21">
        <w:rPr>
          <w:lang w:val="ru-RU"/>
        </w:rPr>
        <w:t>в)</w:t>
      </w:r>
      <w:r w:rsidRPr="001F5E21">
        <w:t> </w:t>
      </w:r>
      <w:r w:rsidRPr="001F5E21">
        <w:rPr>
          <w:lang w:val="ru-RU"/>
        </w:rPr>
        <w:t xml:space="preserve">списка использованных источников. </w:t>
      </w:r>
    </w:p>
    <w:p w:rsidR="00811265" w:rsidRPr="001F5E21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 w:rsidRPr="001F5E21">
        <w:rPr>
          <w:lang w:val="ru-RU"/>
        </w:rPr>
        <w:t xml:space="preserve">Для </w:t>
      </w:r>
      <w:r w:rsidRPr="001F5E21">
        <w:rPr>
          <w:u w:val="single"/>
          <w:lang w:val="ru-RU"/>
        </w:rPr>
        <w:t>конструкторских проектов</w:t>
      </w:r>
      <w:r w:rsidRPr="001F5E21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1F5E21">
        <w:rPr>
          <w:u w:val="single"/>
          <w:lang w:val="ru-RU"/>
        </w:rPr>
        <w:t>социальных проектов</w:t>
      </w:r>
      <w:r w:rsidRPr="001F5E21">
        <w:rPr>
          <w:lang w:val="ru-RU"/>
        </w:rPr>
        <w:t xml:space="preserve"> — описание эффектов/эффекта </w:t>
      </w:r>
      <w:r w:rsidRPr="001F5E21">
        <w:rPr>
          <w:lang w:val="ru-RU"/>
        </w:rPr>
        <w:lastRenderedPageBreak/>
        <w:t>от реализации проекта;</w:t>
      </w:r>
    </w:p>
    <w:p w:rsidR="00811265" w:rsidRPr="001F5E21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 w:rsidRPr="001F5E21">
        <w:rPr>
          <w:lang w:val="ru-RU"/>
        </w:rPr>
        <w:t>5.</w:t>
      </w:r>
      <w:r>
        <w:rPr>
          <w:lang w:val="ru-RU"/>
        </w:rPr>
        <w:t>2</w:t>
      </w:r>
      <w:r w:rsidRPr="001F5E21">
        <w:rPr>
          <w:lang w:val="ru-RU"/>
        </w:rPr>
        <w:t>. Обязательным во всех работах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811265" w:rsidRPr="001F5E21" w:rsidRDefault="00811265" w:rsidP="00811265">
      <w:pPr>
        <w:spacing w:before="120" w:after="120"/>
        <w:jc w:val="both"/>
        <w:rPr>
          <w:b/>
          <w:lang w:val="ru-RU"/>
        </w:rPr>
      </w:pPr>
      <w:r w:rsidRPr="001F5E21">
        <w:rPr>
          <w:b/>
          <w:lang w:val="ru-RU"/>
        </w:rPr>
        <w:t>6. Требования к защите проекта.</w:t>
      </w:r>
    </w:p>
    <w:p w:rsidR="00811265" w:rsidRPr="001F5E21" w:rsidRDefault="00811265" w:rsidP="00811265">
      <w:pPr>
        <w:spacing w:before="120" w:after="120"/>
        <w:jc w:val="both"/>
        <w:rPr>
          <w:lang w:val="ru-RU"/>
        </w:rPr>
      </w:pPr>
      <w:r w:rsidRPr="001F5E21">
        <w:rPr>
          <w:lang w:val="ru-RU"/>
        </w:rPr>
        <w:t>6.1</w:t>
      </w:r>
      <w:r>
        <w:rPr>
          <w:lang w:val="ru-RU"/>
        </w:rPr>
        <w:t>.</w:t>
      </w:r>
      <w:r w:rsidRPr="001F5E21">
        <w:rPr>
          <w:lang w:val="ru-RU"/>
        </w:rPr>
        <w:t xml:space="preserve"> </w:t>
      </w:r>
      <w:r>
        <w:rPr>
          <w:lang w:val="ru-RU"/>
        </w:rPr>
        <w:t>Н</w:t>
      </w:r>
      <w:r w:rsidRPr="001F5E21">
        <w:rPr>
          <w:lang w:val="ru-RU"/>
        </w:rPr>
        <w:t xml:space="preserve">а защите могут присутствовать представители администрации, другие учителя-предметники, классный руководитель, родители. У ученика имеется возможность публично представить результаты работы над проектами и продемонстрировать уровень овладения отдельными элементами проектной деятельности. Ученик может использовать </w:t>
      </w:r>
      <w:proofErr w:type="spellStart"/>
      <w:r w:rsidRPr="001F5E21">
        <w:rPr>
          <w:lang w:val="ru-RU"/>
        </w:rPr>
        <w:t>мультимедийные</w:t>
      </w:r>
      <w:proofErr w:type="spellEnd"/>
      <w:r w:rsidRPr="001F5E21">
        <w:rPr>
          <w:lang w:val="ru-RU"/>
        </w:rPr>
        <w:t xml:space="preserve"> формы для представления своего проекта.</w:t>
      </w:r>
    </w:p>
    <w:p w:rsidR="00811265" w:rsidRDefault="00811265" w:rsidP="00811265">
      <w:pPr>
        <w:tabs>
          <w:tab w:val="left" w:pos="357"/>
        </w:tabs>
        <w:suppressAutoHyphens/>
        <w:ind w:firstLine="454"/>
        <w:rPr>
          <w:lang w:val="ru-RU"/>
        </w:rPr>
      </w:pPr>
      <w:r w:rsidRPr="001F5E21">
        <w:rPr>
          <w:lang w:val="ru-RU"/>
        </w:rPr>
        <w:t xml:space="preserve">Результаты выполнения проекта оцениваются </w:t>
      </w:r>
      <w:r>
        <w:rPr>
          <w:lang w:val="ru-RU"/>
        </w:rPr>
        <w:t>комиссией</w:t>
      </w:r>
      <w:r w:rsidRPr="001F5E21">
        <w:rPr>
          <w:lang w:val="ru-RU"/>
        </w:rPr>
        <w:t>. По итогам защиты представленного продукта,  составленной учеником краткой пояснительной записке, руководитель проекта пишет отзыв и выставляет оценку.</w:t>
      </w:r>
      <w:r>
        <w:rPr>
          <w:b/>
          <w:lang w:val="ru-RU"/>
        </w:rPr>
        <w:t xml:space="preserve"> </w:t>
      </w:r>
      <w:r w:rsidRPr="004A69AC">
        <w:rPr>
          <w:lang w:val="ru-RU"/>
        </w:rPr>
        <w:t>Отзыв руководителя должен содержать краткую характеристику</w:t>
      </w:r>
      <w:r>
        <w:rPr>
          <w:lang w:val="ru-RU"/>
        </w:rPr>
        <w:t xml:space="preserve"> работы учащегося в ходе выполнения проекта, в том числе:</w:t>
      </w:r>
    </w:p>
    <w:p w:rsidR="00811265" w:rsidRDefault="00811265" w:rsidP="00811265">
      <w:pPr>
        <w:tabs>
          <w:tab w:val="left" w:pos="357"/>
        </w:tabs>
        <w:suppressAutoHyphens/>
        <w:ind w:firstLine="454"/>
        <w:rPr>
          <w:lang w:val="ru-RU"/>
        </w:rPr>
      </w:pPr>
      <w:r>
        <w:rPr>
          <w:lang w:val="ru-RU"/>
        </w:rPr>
        <w:t>а) инициативности и самостоятельности;</w:t>
      </w:r>
    </w:p>
    <w:p w:rsidR="00811265" w:rsidRDefault="00811265" w:rsidP="00811265">
      <w:pPr>
        <w:tabs>
          <w:tab w:val="left" w:pos="357"/>
        </w:tabs>
        <w:suppressAutoHyphens/>
        <w:rPr>
          <w:lang w:val="ru-RU"/>
        </w:rPr>
      </w:pPr>
      <w:r>
        <w:rPr>
          <w:lang w:val="ru-RU"/>
        </w:rPr>
        <w:t xml:space="preserve">       б) ответственности (включая динамику отношения к выполняемой работе);</w:t>
      </w:r>
    </w:p>
    <w:p w:rsidR="00811265" w:rsidRDefault="00811265" w:rsidP="00811265">
      <w:pPr>
        <w:tabs>
          <w:tab w:val="left" w:pos="357"/>
        </w:tabs>
        <w:suppressAutoHyphens/>
        <w:rPr>
          <w:lang w:val="ru-RU"/>
        </w:rPr>
      </w:pPr>
      <w:r>
        <w:rPr>
          <w:lang w:val="ru-RU"/>
        </w:rPr>
        <w:t xml:space="preserve">       в) исполнительской дисциплины.</w:t>
      </w:r>
    </w:p>
    <w:p w:rsidR="00811265" w:rsidRPr="004A69AC" w:rsidRDefault="00811265" w:rsidP="00811265">
      <w:pPr>
        <w:tabs>
          <w:tab w:val="left" w:pos="357"/>
        </w:tabs>
        <w:suppressAutoHyphens/>
        <w:rPr>
          <w:b/>
          <w:lang w:val="ru-RU"/>
        </w:rPr>
        <w:sectPr w:rsidR="00811265" w:rsidRPr="004A69AC" w:rsidSect="00304145">
          <w:pgSz w:w="11906" w:h="16838"/>
          <w:pgMar w:top="899" w:right="746" w:bottom="719" w:left="900" w:header="708" w:footer="708" w:gutter="0"/>
          <w:cols w:space="708"/>
          <w:docGrid w:linePitch="360"/>
        </w:sectPr>
      </w:pPr>
      <w:r>
        <w:rPr>
          <w:lang w:val="ru-RU"/>
        </w:rPr>
        <w:t>При наличии в выполненной работе соответствующих оснований в отзыве может быть отмечена новизна подхода и/или полученных решений, актуальность и практическая значимость полученных результатов.</w:t>
      </w:r>
    </w:p>
    <w:p w:rsidR="00811265" w:rsidRPr="00304145" w:rsidRDefault="00811265" w:rsidP="00811265">
      <w:pPr>
        <w:tabs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304145">
        <w:rPr>
          <w:b/>
          <w:sz w:val="28"/>
          <w:szCs w:val="28"/>
          <w:lang w:val="ru-RU"/>
        </w:rPr>
        <w:lastRenderedPageBreak/>
        <w:t>7.  Критерии оценки проектной работы</w:t>
      </w:r>
      <w:r w:rsidRPr="00304145">
        <w:rPr>
          <w:sz w:val="28"/>
          <w:szCs w:val="28"/>
          <w:lang w:val="ru-RU"/>
        </w:rPr>
        <w:t>:</w:t>
      </w:r>
    </w:p>
    <w:p w:rsidR="00811265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>
        <w:rPr>
          <w:lang w:val="ru-RU"/>
        </w:rPr>
        <w:t xml:space="preserve">7.1. Для оценивания проектной работы педагог руководствуется уровневым подходом </w:t>
      </w:r>
      <w:proofErr w:type="spellStart"/>
      <w:r>
        <w:rPr>
          <w:lang w:val="ru-RU"/>
        </w:rPr>
        <w:t>сформированности</w:t>
      </w:r>
      <w:proofErr w:type="spellEnd"/>
      <w:r>
        <w:rPr>
          <w:lang w:val="ru-RU"/>
        </w:rPr>
        <w:t xml:space="preserve"> навыков проектной деятельности. </w:t>
      </w:r>
    </w:p>
    <w:p w:rsidR="00811265" w:rsidRPr="00770079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  <w:r>
        <w:rPr>
          <w:lang w:val="ru-RU"/>
        </w:rPr>
        <w:t>7.2. В</w:t>
      </w:r>
      <w:r w:rsidRPr="00770079">
        <w:rPr>
          <w:lang w:val="ru-RU"/>
        </w:rPr>
        <w:t xml:space="preserve">ывод об уровне </w:t>
      </w:r>
      <w:proofErr w:type="spellStart"/>
      <w:r w:rsidRPr="00770079">
        <w:rPr>
          <w:lang w:val="ru-RU"/>
        </w:rPr>
        <w:t>сформированности</w:t>
      </w:r>
      <w:proofErr w:type="spellEnd"/>
      <w:r w:rsidRPr="00770079">
        <w:rPr>
          <w:lang w:val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</w:t>
      </w:r>
      <w:r>
        <w:rPr>
          <w:lang w:val="ru-RU"/>
        </w:rPr>
        <w:t xml:space="preserve">по каждому из четырёх </w:t>
      </w:r>
      <w:r w:rsidRPr="00770079">
        <w:rPr>
          <w:lang w:val="ru-RU"/>
        </w:rPr>
        <w:t>критериев.</w:t>
      </w:r>
    </w:p>
    <w:p w:rsidR="00811265" w:rsidRPr="00304145" w:rsidRDefault="00811265" w:rsidP="00811265">
      <w:pPr>
        <w:tabs>
          <w:tab w:val="left" w:pos="357"/>
        </w:tabs>
        <w:suppressAutoHyphens/>
        <w:spacing w:before="120" w:after="120"/>
        <w:jc w:val="center"/>
        <w:outlineLvl w:val="0"/>
        <w:rPr>
          <w:b/>
          <w:sz w:val="28"/>
          <w:szCs w:val="28"/>
          <w:lang w:val="ru-RU"/>
        </w:rPr>
      </w:pPr>
      <w:r w:rsidRPr="00304145">
        <w:rPr>
          <w:b/>
          <w:sz w:val="28"/>
          <w:szCs w:val="28"/>
          <w:lang w:val="ru-RU"/>
        </w:rPr>
        <w:t>Содержательное описание каждого критерия</w:t>
      </w:r>
    </w:p>
    <w:tbl>
      <w:tblPr>
        <w:tblW w:w="15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320"/>
        <w:gridCol w:w="4320"/>
        <w:gridCol w:w="4859"/>
      </w:tblGrid>
      <w:tr w:rsidR="00811265" w:rsidRPr="00D420AB" w:rsidTr="00B42A6E">
        <w:tc>
          <w:tcPr>
            <w:tcW w:w="1980" w:type="dxa"/>
            <w:vMerge w:val="restart"/>
            <w:vAlign w:val="center"/>
          </w:tcPr>
          <w:p w:rsidR="00811265" w:rsidRPr="00304145" w:rsidRDefault="00811265" w:rsidP="00B42A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0414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320" w:type="dxa"/>
            <w:vMerge w:val="restart"/>
            <w:vAlign w:val="center"/>
          </w:tcPr>
          <w:p w:rsidR="00811265" w:rsidRPr="00304145" w:rsidRDefault="00811265" w:rsidP="00B42A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16"/>
              <w:jc w:val="center"/>
              <w:outlineLvl w:val="0"/>
              <w:rPr>
                <w:b/>
                <w:sz w:val="24"/>
                <w:szCs w:val="24"/>
              </w:rPr>
            </w:pPr>
            <w:r w:rsidRPr="00304145">
              <w:rPr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9179" w:type="dxa"/>
            <w:gridSpan w:val="2"/>
          </w:tcPr>
          <w:p w:rsidR="00811265" w:rsidRPr="00304145" w:rsidRDefault="00811265" w:rsidP="00B42A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firstLine="16"/>
              <w:jc w:val="center"/>
              <w:outlineLvl w:val="0"/>
              <w:rPr>
                <w:sz w:val="24"/>
                <w:szCs w:val="24"/>
              </w:rPr>
            </w:pPr>
            <w:r w:rsidRPr="00304145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304145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304145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811265" w:rsidRPr="00304145" w:rsidTr="00B42A6E">
        <w:tc>
          <w:tcPr>
            <w:tcW w:w="1980" w:type="dxa"/>
            <w:vMerge/>
          </w:tcPr>
          <w:p w:rsidR="00811265" w:rsidRPr="00304145" w:rsidRDefault="00811265" w:rsidP="00B42A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  <w:outlineLvl w:val="0"/>
              <w:rPr>
                <w:b/>
                <w:lang w:val="ru-RU"/>
              </w:rPr>
            </w:pPr>
            <w:proofErr w:type="spellStart"/>
            <w:r w:rsidRPr="00304145">
              <w:rPr>
                <w:b/>
              </w:rPr>
              <w:t>Базовый</w:t>
            </w:r>
            <w:proofErr w:type="spellEnd"/>
            <w:r w:rsidRPr="00304145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859" w:type="dxa"/>
            <w:vAlign w:val="center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ind w:firstLine="16"/>
              <w:jc w:val="center"/>
              <w:outlineLvl w:val="0"/>
              <w:rPr>
                <w:b/>
                <w:lang w:val="ru-RU"/>
              </w:rPr>
            </w:pPr>
            <w:proofErr w:type="spellStart"/>
            <w:r w:rsidRPr="00304145">
              <w:rPr>
                <w:b/>
              </w:rPr>
              <w:t>Повышенный</w:t>
            </w:r>
            <w:proofErr w:type="spellEnd"/>
            <w:r w:rsidRPr="00304145">
              <w:rPr>
                <w:b/>
                <w:lang w:val="ru-RU"/>
              </w:rPr>
              <w:t xml:space="preserve"> (2-3 балла)</w:t>
            </w:r>
          </w:p>
        </w:tc>
      </w:tr>
      <w:tr w:rsidR="00811265" w:rsidRPr="00D420AB" w:rsidTr="00B42A6E">
        <w:tc>
          <w:tcPr>
            <w:tcW w:w="198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ind w:right="-108"/>
              <w:rPr>
                <w:b/>
                <w:lang w:val="ru-RU"/>
              </w:rPr>
            </w:pPr>
            <w:r w:rsidRPr="00304145">
              <w:rPr>
                <w:b/>
                <w:lang w:val="ru-RU"/>
              </w:rPr>
              <w:t>Самостоятельное приобретение знаний и решение проблем</w:t>
            </w:r>
          </w:p>
        </w:tc>
        <w:tc>
          <w:tcPr>
            <w:tcW w:w="432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lang w:val="ru-RU"/>
              </w:rPr>
            </w:pPr>
            <w:r w:rsidRPr="00811265">
              <w:rPr>
                <w:lang w:val="ru-RU"/>
              </w:rPr>
              <w:t>Способность</w:t>
            </w:r>
            <w:r w:rsidRPr="00811265">
              <w:rPr>
                <w:b/>
                <w:lang w:val="ru-RU"/>
              </w:rPr>
              <w:t xml:space="preserve"> </w:t>
            </w:r>
            <w:proofErr w:type="gramStart"/>
            <w:r w:rsidRPr="00811265">
              <w:rPr>
                <w:lang w:val="ru-RU"/>
              </w:rPr>
              <w:t>поставить проблему</w:t>
            </w:r>
            <w:proofErr w:type="gramEnd"/>
            <w:r w:rsidRPr="00811265">
              <w:rPr>
                <w:lang w:val="ru-RU"/>
              </w:rPr>
              <w:t xml:space="preserve"> и выбрать способы её решения, найти 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</w:t>
            </w:r>
            <w:r w:rsidRPr="00304145">
              <w:t> </w:t>
            </w:r>
            <w:r w:rsidRPr="00811265">
              <w:rPr>
                <w:lang w:val="ru-RU"/>
              </w:rPr>
              <w:t xml:space="preserve">п. </w:t>
            </w:r>
          </w:p>
        </w:tc>
        <w:tc>
          <w:tcPr>
            <w:tcW w:w="432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b/>
                <w:lang w:val="ru-RU"/>
              </w:rPr>
            </w:pPr>
            <w:r w:rsidRPr="00304145">
              <w:rPr>
                <w:lang w:val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304145">
              <w:rPr>
                <w:lang w:val="ru-RU"/>
              </w:rPr>
              <w:t>приобретать</w:t>
            </w:r>
            <w:proofErr w:type="gramEnd"/>
            <w:r w:rsidRPr="00304145">
              <w:rPr>
                <w:lang w:val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859" w:type="dxa"/>
          </w:tcPr>
          <w:p w:rsidR="00811265" w:rsidRPr="00304145" w:rsidRDefault="00811265" w:rsidP="00B42A6E">
            <w:pPr>
              <w:tabs>
                <w:tab w:val="left" w:pos="-108"/>
              </w:tabs>
              <w:suppressAutoHyphens/>
              <w:spacing w:before="120" w:after="120"/>
              <w:jc w:val="both"/>
              <w:rPr>
                <w:lang w:val="ru-RU"/>
              </w:rPr>
            </w:pPr>
            <w:r w:rsidRPr="00304145">
              <w:rPr>
                <w:lang w:val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811265" w:rsidRPr="00740693" w:rsidTr="00B42A6E">
        <w:tc>
          <w:tcPr>
            <w:tcW w:w="198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rPr>
                <w:b/>
                <w:lang w:val="ru-RU"/>
              </w:rPr>
            </w:pPr>
            <w:proofErr w:type="spellStart"/>
            <w:r w:rsidRPr="00304145">
              <w:rPr>
                <w:b/>
              </w:rPr>
              <w:t>Знание</w:t>
            </w:r>
            <w:proofErr w:type="spellEnd"/>
            <w:r w:rsidRPr="00304145">
              <w:rPr>
                <w:b/>
              </w:rPr>
              <w:t xml:space="preserve"> </w:t>
            </w:r>
            <w:proofErr w:type="spellStart"/>
            <w:r w:rsidRPr="00304145">
              <w:rPr>
                <w:b/>
              </w:rPr>
              <w:t>предмета</w:t>
            </w:r>
            <w:proofErr w:type="spellEnd"/>
          </w:p>
        </w:tc>
        <w:tc>
          <w:tcPr>
            <w:tcW w:w="432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lang w:val="ru-RU"/>
              </w:rPr>
            </w:pPr>
            <w:r w:rsidRPr="00304145">
              <w:rPr>
                <w:lang w:val="ru-RU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432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lang w:val="ru-RU"/>
              </w:rPr>
            </w:pPr>
            <w:r w:rsidRPr="00304145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859" w:type="dxa"/>
          </w:tcPr>
          <w:p w:rsidR="00811265" w:rsidRPr="00304145" w:rsidRDefault="00811265" w:rsidP="00B42A6E">
            <w:pPr>
              <w:tabs>
                <w:tab w:val="left" w:pos="-108"/>
              </w:tabs>
              <w:suppressAutoHyphens/>
              <w:spacing w:before="120" w:after="120"/>
              <w:jc w:val="both"/>
              <w:rPr>
                <w:lang w:val="ru-RU"/>
              </w:rPr>
            </w:pPr>
            <w:r w:rsidRPr="00304145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811265" w:rsidRPr="00D420AB" w:rsidTr="00B42A6E">
        <w:tc>
          <w:tcPr>
            <w:tcW w:w="1980" w:type="dxa"/>
          </w:tcPr>
          <w:p w:rsidR="00811265" w:rsidRPr="00304145" w:rsidRDefault="00811265" w:rsidP="00B42A6E">
            <w:pPr>
              <w:pStyle w:val="a3"/>
              <w:spacing w:before="120" w:after="120" w:line="240" w:lineRule="auto"/>
              <w:ind w:right="-108" w:firstLine="0"/>
              <w:rPr>
                <w:sz w:val="24"/>
                <w:szCs w:val="24"/>
              </w:rPr>
            </w:pPr>
            <w:r w:rsidRPr="00304145">
              <w:rPr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432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lang w:val="ru-RU"/>
              </w:rPr>
            </w:pPr>
            <w:proofErr w:type="gramStart"/>
            <w:r w:rsidRPr="00811265">
              <w:rPr>
                <w:lang w:val="ru-RU"/>
              </w:rPr>
              <w:t>Умении</w:t>
            </w:r>
            <w:proofErr w:type="gramEnd"/>
            <w:r w:rsidRPr="00811265">
              <w:rPr>
                <w:lang w:val="ru-RU"/>
              </w:rPr>
              <w:t xml:space="preserve">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</w:t>
            </w:r>
            <w:r w:rsidRPr="00811265">
              <w:rPr>
                <w:lang w:val="ru-RU"/>
              </w:rPr>
              <w:lastRenderedPageBreak/>
              <w:t>трудных ситуациях.</w:t>
            </w:r>
          </w:p>
        </w:tc>
        <w:tc>
          <w:tcPr>
            <w:tcW w:w="432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lang w:val="ru-RU"/>
              </w:rPr>
            </w:pPr>
            <w:r w:rsidRPr="00304145">
              <w:rPr>
                <w:lang w:val="ru-RU"/>
              </w:rPr>
              <w:lastRenderedPageBreak/>
              <w:t>Продемонстрированы навыки определения темы и планирования работы.</w:t>
            </w:r>
          </w:p>
          <w:p w:rsidR="00811265" w:rsidRPr="00304145" w:rsidRDefault="00811265" w:rsidP="00B42A6E">
            <w:pPr>
              <w:pStyle w:val="a3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304145">
              <w:rPr>
                <w:sz w:val="24"/>
                <w:szCs w:val="24"/>
              </w:rPr>
              <w:t xml:space="preserve">Работа доведена до конца и представлена комиссии; </w:t>
            </w:r>
          </w:p>
          <w:p w:rsidR="00811265" w:rsidRPr="00304145" w:rsidRDefault="00811265" w:rsidP="00B42A6E">
            <w:pPr>
              <w:pStyle w:val="a3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304145">
              <w:rPr>
                <w:sz w:val="24"/>
                <w:szCs w:val="24"/>
              </w:rPr>
              <w:t xml:space="preserve">некоторые этапы выполнялись под </w:t>
            </w:r>
            <w:r w:rsidRPr="00304145">
              <w:rPr>
                <w:sz w:val="24"/>
                <w:szCs w:val="24"/>
              </w:rPr>
              <w:lastRenderedPageBreak/>
              <w:t>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859" w:type="dxa"/>
          </w:tcPr>
          <w:p w:rsidR="00811265" w:rsidRPr="00304145" w:rsidRDefault="00811265" w:rsidP="00B42A6E">
            <w:pPr>
              <w:pStyle w:val="a3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304145">
              <w:rPr>
                <w:sz w:val="24"/>
                <w:szCs w:val="24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811265" w:rsidRPr="00304145" w:rsidRDefault="00811265" w:rsidP="00B42A6E">
            <w:pPr>
              <w:pStyle w:val="a3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304145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811265" w:rsidRPr="00740693" w:rsidTr="00B42A6E">
        <w:tc>
          <w:tcPr>
            <w:tcW w:w="198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rPr>
                <w:b/>
                <w:lang w:val="ru-RU"/>
              </w:rPr>
            </w:pPr>
            <w:proofErr w:type="spellStart"/>
            <w:r w:rsidRPr="00304145">
              <w:rPr>
                <w:b/>
              </w:rPr>
              <w:lastRenderedPageBreak/>
              <w:t>Коммуникация</w:t>
            </w:r>
            <w:proofErr w:type="spellEnd"/>
          </w:p>
        </w:tc>
        <w:tc>
          <w:tcPr>
            <w:tcW w:w="4320" w:type="dxa"/>
          </w:tcPr>
          <w:p w:rsidR="00811265" w:rsidRPr="00304145" w:rsidRDefault="00811265" w:rsidP="00B42A6E">
            <w:pPr>
              <w:pStyle w:val="a3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304145">
              <w:rPr>
                <w:sz w:val="24"/>
                <w:szCs w:val="24"/>
              </w:rPr>
              <w:t>Умение ясно изложить и оформить выполненную работу, представить её результаты, аргументировано ответить на вопросы.</w:t>
            </w:r>
          </w:p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4320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ind w:firstLine="376"/>
              <w:jc w:val="both"/>
              <w:rPr>
                <w:lang w:val="ru-RU"/>
              </w:rPr>
            </w:pPr>
            <w:r w:rsidRPr="00304145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859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ind w:firstLine="376"/>
              <w:jc w:val="both"/>
              <w:rPr>
                <w:lang w:val="ru-RU"/>
              </w:rPr>
            </w:pPr>
            <w:r w:rsidRPr="00304145">
              <w:rPr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304145">
              <w:rPr>
                <w:lang w:val="ru-RU"/>
              </w:rPr>
              <w:t>структурированы</w:t>
            </w:r>
            <w:proofErr w:type="gramEnd"/>
            <w:r w:rsidRPr="00304145">
              <w:rPr>
                <w:lang w:val="ru-RU"/>
              </w:rPr>
              <w:t xml:space="preserve">. Все мысли выражены ясно, логично, последовательно, аргументировано. </w:t>
            </w:r>
            <w:proofErr w:type="spellStart"/>
            <w:r w:rsidRPr="00304145">
              <w:t>Работа</w:t>
            </w:r>
            <w:proofErr w:type="spellEnd"/>
            <w:r w:rsidRPr="00304145">
              <w:t>/</w:t>
            </w:r>
            <w:proofErr w:type="spellStart"/>
            <w:r w:rsidRPr="00304145">
              <w:t>сообщение</w:t>
            </w:r>
            <w:proofErr w:type="spellEnd"/>
            <w:r w:rsidRPr="00304145">
              <w:t xml:space="preserve"> </w:t>
            </w:r>
            <w:proofErr w:type="spellStart"/>
            <w:r w:rsidRPr="00304145">
              <w:t>вызывает</w:t>
            </w:r>
            <w:proofErr w:type="spellEnd"/>
            <w:r w:rsidRPr="00304145">
              <w:t xml:space="preserve"> </w:t>
            </w:r>
            <w:proofErr w:type="spellStart"/>
            <w:r w:rsidRPr="00304145">
              <w:t>интерес</w:t>
            </w:r>
            <w:proofErr w:type="spellEnd"/>
            <w:r w:rsidRPr="00304145">
              <w:t xml:space="preserve">. </w:t>
            </w:r>
            <w:proofErr w:type="spellStart"/>
            <w:r w:rsidRPr="00304145">
              <w:t>Автор</w:t>
            </w:r>
            <w:proofErr w:type="spellEnd"/>
            <w:r w:rsidRPr="00304145">
              <w:t xml:space="preserve"> </w:t>
            </w:r>
            <w:proofErr w:type="spellStart"/>
            <w:r w:rsidRPr="00304145">
              <w:t>свободно</w:t>
            </w:r>
            <w:proofErr w:type="spellEnd"/>
            <w:r w:rsidRPr="00304145">
              <w:t xml:space="preserve"> </w:t>
            </w:r>
            <w:proofErr w:type="spellStart"/>
            <w:r w:rsidRPr="00304145">
              <w:t>отвечает</w:t>
            </w:r>
            <w:proofErr w:type="spellEnd"/>
            <w:r w:rsidRPr="00304145">
              <w:t xml:space="preserve"> </w:t>
            </w:r>
            <w:proofErr w:type="spellStart"/>
            <w:r w:rsidRPr="00304145">
              <w:t>на</w:t>
            </w:r>
            <w:proofErr w:type="spellEnd"/>
            <w:r w:rsidRPr="00304145">
              <w:t xml:space="preserve"> </w:t>
            </w:r>
            <w:proofErr w:type="spellStart"/>
            <w:r w:rsidRPr="00304145">
              <w:t>вопросы</w:t>
            </w:r>
            <w:proofErr w:type="spellEnd"/>
          </w:p>
        </w:tc>
      </w:tr>
    </w:tbl>
    <w:p w:rsidR="00811265" w:rsidRPr="00304145" w:rsidRDefault="00811265" w:rsidP="00811265">
      <w:pPr>
        <w:pStyle w:val="a3"/>
        <w:spacing w:before="120" w:after="120" w:line="240" w:lineRule="auto"/>
        <w:ind w:firstLine="0"/>
        <w:rPr>
          <w:b/>
        </w:rPr>
      </w:pPr>
      <w:r w:rsidRPr="00304145">
        <w:rPr>
          <w:b/>
        </w:rPr>
        <w:t>7.3. Условия принятия решения по проекту:</w:t>
      </w:r>
    </w:p>
    <w:p w:rsidR="00811265" w:rsidRPr="00304145" w:rsidRDefault="00811265" w:rsidP="00811265">
      <w:pPr>
        <w:tabs>
          <w:tab w:val="left" w:pos="357"/>
        </w:tabs>
        <w:suppressAutoHyphens/>
        <w:spacing w:before="120" w:after="120"/>
        <w:ind w:firstLine="454"/>
        <w:jc w:val="both"/>
        <w:rPr>
          <w:lang w:val="ru-RU"/>
        </w:rPr>
      </w:pPr>
      <w:r w:rsidRPr="00304145">
        <w:rPr>
          <w:lang w:val="ru-RU"/>
        </w:rPr>
        <w:t xml:space="preserve">7.3.1. Полученные баллы переводятся в оценку в соответствии с таблицей.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811265" w:rsidRPr="00DD3CA8" w:rsidTr="00B42A6E">
        <w:tc>
          <w:tcPr>
            <w:tcW w:w="3432" w:type="dxa"/>
          </w:tcPr>
          <w:p w:rsidR="00811265" w:rsidRPr="00304145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</w:pPr>
            <w:r w:rsidRPr="00DD3CA8">
              <w:rPr>
                <w:lang w:val="ru-RU"/>
              </w:rPr>
              <w:t>Базовый уровень</w:t>
            </w:r>
          </w:p>
        </w:tc>
        <w:tc>
          <w:tcPr>
            <w:tcW w:w="3432" w:type="dxa"/>
          </w:tcPr>
          <w:p w:rsidR="00811265" w:rsidRPr="00DD3CA8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lang w:val="ru-RU"/>
              </w:rPr>
            </w:pPr>
            <w:r w:rsidRPr="00DD3CA8">
              <w:rPr>
                <w:lang w:val="ru-RU"/>
              </w:rPr>
              <w:t>отметка «удовлетворительно»</w:t>
            </w:r>
          </w:p>
        </w:tc>
        <w:tc>
          <w:tcPr>
            <w:tcW w:w="3432" w:type="dxa"/>
          </w:tcPr>
          <w:p w:rsidR="00811265" w:rsidRPr="00DD3CA8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lang w:val="ru-RU"/>
              </w:rPr>
            </w:pPr>
            <w:r w:rsidRPr="00DD3CA8">
              <w:rPr>
                <w:lang w:val="ru-RU"/>
              </w:rPr>
              <w:t>4 – 6 первичных баллов</w:t>
            </w:r>
          </w:p>
        </w:tc>
      </w:tr>
      <w:tr w:rsidR="00811265" w:rsidRPr="00DD3CA8" w:rsidTr="00B42A6E">
        <w:tc>
          <w:tcPr>
            <w:tcW w:w="3432" w:type="dxa"/>
          </w:tcPr>
          <w:p w:rsidR="00811265" w:rsidRPr="00DD3CA8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lang w:val="ru-RU"/>
              </w:rPr>
            </w:pPr>
            <w:r w:rsidRPr="00DD3CA8">
              <w:rPr>
                <w:lang w:val="ru-RU"/>
              </w:rPr>
              <w:t>Повышенный уровень</w:t>
            </w:r>
          </w:p>
        </w:tc>
        <w:tc>
          <w:tcPr>
            <w:tcW w:w="3432" w:type="dxa"/>
          </w:tcPr>
          <w:p w:rsidR="00811265" w:rsidRPr="00DD3CA8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lang w:val="ru-RU"/>
              </w:rPr>
            </w:pPr>
            <w:r w:rsidRPr="00DD3CA8">
              <w:rPr>
                <w:lang w:val="ru-RU"/>
              </w:rPr>
              <w:t>отметка «хорошо»</w:t>
            </w:r>
          </w:p>
          <w:p w:rsidR="00811265" w:rsidRPr="00DD3CA8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lang w:val="ru-RU"/>
              </w:rPr>
            </w:pPr>
            <w:r w:rsidRPr="00DD3CA8">
              <w:rPr>
                <w:lang w:val="ru-RU"/>
              </w:rPr>
              <w:t>отметка «отлично»</w:t>
            </w:r>
          </w:p>
        </w:tc>
        <w:tc>
          <w:tcPr>
            <w:tcW w:w="3432" w:type="dxa"/>
          </w:tcPr>
          <w:p w:rsidR="00811265" w:rsidRPr="00DD3CA8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lang w:val="ru-RU"/>
              </w:rPr>
            </w:pPr>
            <w:r w:rsidRPr="00DD3CA8">
              <w:rPr>
                <w:lang w:val="ru-RU"/>
              </w:rPr>
              <w:t>7—9 первичных баллов</w:t>
            </w:r>
          </w:p>
          <w:p w:rsidR="00811265" w:rsidRPr="00DD3CA8" w:rsidRDefault="00811265" w:rsidP="00B42A6E">
            <w:pPr>
              <w:tabs>
                <w:tab w:val="left" w:pos="357"/>
              </w:tabs>
              <w:suppressAutoHyphens/>
              <w:spacing w:before="120" w:after="120"/>
              <w:jc w:val="center"/>
              <w:rPr>
                <w:lang w:val="ru-RU"/>
              </w:rPr>
            </w:pPr>
            <w:r w:rsidRPr="00DD3CA8">
              <w:rPr>
                <w:lang w:val="ru-RU"/>
              </w:rPr>
              <w:t>10—12 первичных баллов</w:t>
            </w:r>
          </w:p>
        </w:tc>
      </w:tr>
    </w:tbl>
    <w:p w:rsidR="00811265" w:rsidRPr="00304145" w:rsidRDefault="00811265" w:rsidP="00811265">
      <w:pPr>
        <w:tabs>
          <w:tab w:val="left" w:pos="360"/>
        </w:tabs>
        <w:suppressAutoHyphens/>
        <w:spacing w:before="120" w:after="120"/>
        <w:ind w:left="360"/>
        <w:jc w:val="both"/>
        <w:rPr>
          <w:lang w:val="ru-RU"/>
        </w:rPr>
      </w:pPr>
      <w:r w:rsidRPr="00304145">
        <w:rPr>
          <w:lang w:val="ru-RU"/>
        </w:rPr>
        <w:t xml:space="preserve">7.3.2.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 </w:t>
      </w:r>
      <w:r>
        <w:rPr>
          <w:lang w:val="ru-RU"/>
        </w:rPr>
        <w:t>среднем</w:t>
      </w:r>
      <w:r w:rsidRPr="00304145">
        <w:rPr>
          <w:lang w:val="ru-RU"/>
        </w:rPr>
        <w:t xml:space="preserve"> общем образовании — отметка выставляется в свободную строку.</w:t>
      </w:r>
    </w:p>
    <w:p w:rsidR="00811265" w:rsidRPr="00770079" w:rsidRDefault="00811265" w:rsidP="00811265">
      <w:pPr>
        <w:tabs>
          <w:tab w:val="left" w:pos="357"/>
        </w:tabs>
        <w:suppressAutoHyphens/>
        <w:spacing w:before="120" w:after="120"/>
        <w:jc w:val="both"/>
        <w:rPr>
          <w:lang w:val="ru-RU"/>
        </w:rPr>
      </w:pPr>
    </w:p>
    <w:p w:rsidR="00811265" w:rsidRPr="00770079" w:rsidRDefault="00811265" w:rsidP="00811265">
      <w:pPr>
        <w:rPr>
          <w:lang w:val="ru-RU"/>
        </w:rPr>
      </w:pPr>
    </w:p>
    <w:p w:rsidR="001022CA" w:rsidRPr="00811265" w:rsidRDefault="001022CA">
      <w:pPr>
        <w:rPr>
          <w:lang w:val="ru-RU"/>
        </w:rPr>
      </w:pPr>
    </w:p>
    <w:sectPr w:rsidR="001022CA" w:rsidRPr="00811265" w:rsidSect="00DC6248">
      <w:pgSz w:w="16838" w:h="11906" w:orient="landscape"/>
      <w:pgMar w:top="107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265"/>
    <w:rsid w:val="001022CA"/>
    <w:rsid w:val="003C323F"/>
    <w:rsid w:val="00811265"/>
    <w:rsid w:val="00D2638C"/>
    <w:rsid w:val="00D4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811265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4">
    <w:name w:val="А_основной Знак"/>
    <w:link w:val="a3"/>
    <w:rsid w:val="00811265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811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112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1575</Words>
  <Characters>8983</Characters>
  <Application>Microsoft Office Word</Application>
  <DocSecurity>0</DocSecurity>
  <Lines>74</Lines>
  <Paragraphs>21</Paragraphs>
  <ScaleCrop>false</ScaleCrop>
  <Company>mss2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2015-10-01T05:35:00Z</cp:lastPrinted>
  <dcterms:created xsi:type="dcterms:W3CDTF">2015-10-01T05:23:00Z</dcterms:created>
  <dcterms:modified xsi:type="dcterms:W3CDTF">2015-10-01T05:39:00Z</dcterms:modified>
</cp:coreProperties>
</file>