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AE" w:rsidRPr="00F242C8" w:rsidRDefault="00C718AE" w:rsidP="00C718AE">
      <w:pPr>
        <w:pStyle w:val="a3"/>
        <w:spacing w:before="0" w:beforeAutospacing="0" w:after="0" w:afterAutospacing="0"/>
        <w:ind w:left="2844" w:firstLine="696"/>
        <w:jc w:val="left"/>
        <w:rPr>
          <w:rFonts w:ascii="Times New Roman" w:hAnsi="Times New Roman"/>
          <w:b/>
          <w:sz w:val="28"/>
          <w:szCs w:val="28"/>
        </w:rPr>
      </w:pPr>
      <w:r w:rsidRPr="00F242C8">
        <w:rPr>
          <w:rFonts w:ascii="Times New Roman" w:hAnsi="Times New Roman"/>
          <w:b/>
          <w:sz w:val="28"/>
          <w:szCs w:val="28"/>
        </w:rPr>
        <w:t>Аннотация</w:t>
      </w:r>
    </w:p>
    <w:p w:rsidR="00C718AE" w:rsidRPr="00304053" w:rsidRDefault="00C718AE" w:rsidP="00C718AE">
      <w:pPr>
        <w:pStyle w:val="a3"/>
        <w:spacing w:before="0" w:beforeAutospacing="0" w:after="0" w:afterAutospacing="0"/>
        <w:ind w:firstLine="696"/>
        <w:jc w:val="left"/>
        <w:rPr>
          <w:rFonts w:ascii="Times New Roman" w:hAnsi="Times New Roman"/>
          <w:b/>
        </w:rPr>
      </w:pPr>
      <w:r w:rsidRPr="00F242C8">
        <w:rPr>
          <w:rFonts w:ascii="Times New Roman" w:hAnsi="Times New Roman"/>
          <w:b/>
          <w:sz w:val="28"/>
          <w:szCs w:val="28"/>
        </w:rPr>
        <w:t>к р</w:t>
      </w:r>
      <w:r w:rsidR="00304053" w:rsidRPr="00F242C8">
        <w:rPr>
          <w:rFonts w:ascii="Times New Roman" w:hAnsi="Times New Roman"/>
          <w:b/>
          <w:sz w:val="28"/>
          <w:szCs w:val="28"/>
        </w:rPr>
        <w:t xml:space="preserve">абочей программе по русскому языку </w:t>
      </w:r>
      <w:r w:rsidR="009526EF">
        <w:rPr>
          <w:rFonts w:ascii="Times New Roman" w:hAnsi="Times New Roman"/>
          <w:b/>
          <w:sz w:val="28"/>
          <w:szCs w:val="28"/>
        </w:rPr>
        <w:t>9</w:t>
      </w:r>
      <w:r w:rsidR="009D434D">
        <w:rPr>
          <w:rFonts w:ascii="Times New Roman" w:hAnsi="Times New Roman"/>
          <w:b/>
          <w:sz w:val="28"/>
          <w:szCs w:val="28"/>
        </w:rPr>
        <w:t xml:space="preserve"> </w:t>
      </w:r>
      <w:r w:rsidRPr="00F242C8">
        <w:rPr>
          <w:rFonts w:ascii="Times New Roman" w:hAnsi="Times New Roman"/>
          <w:b/>
          <w:sz w:val="28"/>
          <w:szCs w:val="28"/>
        </w:rPr>
        <w:t>класс</w:t>
      </w:r>
    </w:p>
    <w:p w:rsidR="00C333BC" w:rsidRPr="00DB0370" w:rsidRDefault="00304053" w:rsidP="009526EF">
      <w:pPr>
        <w:spacing w:line="360" w:lineRule="auto"/>
        <w:rPr>
          <w:rFonts w:ascii="Times New Roman" w:hAnsi="Times New Roman"/>
        </w:rPr>
      </w:pPr>
      <w:r w:rsidRPr="002373BC">
        <w:rPr>
          <w:rFonts w:ascii="Times New Roman" w:hAnsi="Times New Roman"/>
          <w:b/>
        </w:rPr>
        <w:t>1.</w:t>
      </w:r>
      <w:r w:rsidR="00E47AD8" w:rsidRPr="002373BC">
        <w:rPr>
          <w:rFonts w:ascii="Times New Roman" w:hAnsi="Times New Roman"/>
          <w:b/>
        </w:rPr>
        <w:t xml:space="preserve">Место  учебного  предмета  в  структуре  основной  образовательной программы школы. </w:t>
      </w:r>
      <w:r w:rsidR="002373BC" w:rsidRPr="002373BC">
        <w:rPr>
          <w:rFonts w:ascii="Times New Roman" w:hAnsi="Times New Roman"/>
          <w:lang w:eastAsia="ru-RU"/>
        </w:rPr>
        <w:t xml:space="preserve">  </w:t>
      </w:r>
      <w:r w:rsidR="00C333BC" w:rsidRPr="00DB0370">
        <w:rPr>
          <w:rFonts w:ascii="Times New Roman" w:hAnsi="Times New Roman"/>
        </w:rPr>
        <w:t>Рабочая п</w:t>
      </w:r>
      <w:r w:rsidR="00C333BC">
        <w:rPr>
          <w:rFonts w:ascii="Times New Roman" w:hAnsi="Times New Roman"/>
        </w:rPr>
        <w:t xml:space="preserve">рограмма по русскому языку для </w:t>
      </w:r>
      <w:r w:rsidR="009526EF">
        <w:rPr>
          <w:rFonts w:ascii="Times New Roman" w:hAnsi="Times New Roman"/>
        </w:rPr>
        <w:t>9</w:t>
      </w:r>
      <w:r w:rsidR="00C333BC" w:rsidRPr="00DB0370">
        <w:rPr>
          <w:rFonts w:ascii="Times New Roman" w:hAnsi="Times New Roman"/>
        </w:rPr>
        <w:t xml:space="preserve"> класса составлена на основе Федерального компонента государственного стандарта основного общего образования, Примерной программы основного общего </w:t>
      </w:r>
      <w:proofErr w:type="gramStart"/>
      <w:r w:rsidR="00C333BC" w:rsidRPr="00DB0370">
        <w:rPr>
          <w:rFonts w:ascii="Times New Roman" w:hAnsi="Times New Roman"/>
        </w:rPr>
        <w:t>образования  по</w:t>
      </w:r>
      <w:proofErr w:type="gramEnd"/>
      <w:r w:rsidR="00C333BC" w:rsidRPr="00DB0370">
        <w:rPr>
          <w:rFonts w:ascii="Times New Roman" w:hAnsi="Times New Roman"/>
        </w:rPr>
        <w:t xml:space="preserve"> русскому языку, Программы по русскому языку для общеобразовательных учреждений  (5-9 классы), авторы</w:t>
      </w:r>
      <w:r w:rsidR="00C333BC">
        <w:rPr>
          <w:rFonts w:ascii="Times New Roman" w:hAnsi="Times New Roman"/>
        </w:rPr>
        <w:t xml:space="preserve">: </w:t>
      </w:r>
      <w:proofErr w:type="spellStart"/>
      <w:r w:rsidR="00C333BC" w:rsidRPr="00DB0370">
        <w:rPr>
          <w:rFonts w:ascii="Times New Roman" w:hAnsi="Times New Roman"/>
        </w:rPr>
        <w:t>С.И.</w:t>
      </w:r>
      <w:r w:rsidR="00C333BC">
        <w:rPr>
          <w:rFonts w:ascii="Times New Roman" w:hAnsi="Times New Roman"/>
        </w:rPr>
        <w:t>Львова</w:t>
      </w:r>
      <w:proofErr w:type="spellEnd"/>
      <w:r w:rsidR="00C333BC">
        <w:rPr>
          <w:rFonts w:ascii="Times New Roman" w:hAnsi="Times New Roman"/>
        </w:rPr>
        <w:t xml:space="preserve">, </w:t>
      </w:r>
      <w:r w:rsidR="00C333BC" w:rsidRPr="00DB0370">
        <w:rPr>
          <w:rFonts w:ascii="Times New Roman" w:hAnsi="Times New Roman"/>
        </w:rPr>
        <w:t xml:space="preserve"> </w:t>
      </w:r>
      <w:proofErr w:type="spellStart"/>
      <w:r w:rsidR="00C333BC" w:rsidRPr="00DB0370">
        <w:rPr>
          <w:rFonts w:ascii="Times New Roman" w:hAnsi="Times New Roman"/>
        </w:rPr>
        <w:t>В.В.Львов</w:t>
      </w:r>
      <w:proofErr w:type="spellEnd"/>
      <w:r w:rsidR="00C333BC" w:rsidRPr="00DB0370">
        <w:rPr>
          <w:rStyle w:val="a6"/>
          <w:rFonts w:ascii="Times New Roman" w:hAnsi="Times New Roman"/>
        </w:rPr>
        <w:t xml:space="preserve">/ </w:t>
      </w:r>
      <w:r w:rsidR="00C333BC">
        <w:rPr>
          <w:rFonts w:ascii="Times New Roman" w:hAnsi="Times New Roman"/>
        </w:rPr>
        <w:t>М.: Мнемозина, 2012</w:t>
      </w:r>
      <w:r w:rsidR="00C333BC" w:rsidRPr="00DB0370">
        <w:rPr>
          <w:rFonts w:ascii="Times New Roman" w:hAnsi="Times New Roman"/>
        </w:rPr>
        <w:t>.</w:t>
      </w:r>
      <w:r w:rsidR="00C333BC">
        <w:rPr>
          <w:rFonts w:ascii="Times New Roman" w:hAnsi="Times New Roman"/>
        </w:rPr>
        <w:t xml:space="preserve"> </w:t>
      </w:r>
      <w:proofErr w:type="gramStart"/>
      <w:r w:rsidR="00C333BC">
        <w:rPr>
          <w:rFonts w:ascii="Times New Roman" w:hAnsi="Times New Roman"/>
        </w:rPr>
        <w:t>Учебник  под</w:t>
      </w:r>
      <w:proofErr w:type="gramEnd"/>
      <w:r w:rsidR="00C333BC">
        <w:rPr>
          <w:rFonts w:ascii="Times New Roman" w:hAnsi="Times New Roman"/>
        </w:rPr>
        <w:t xml:space="preserve"> редакцие</w:t>
      </w:r>
      <w:r w:rsidR="009526EF">
        <w:rPr>
          <w:rFonts w:ascii="Times New Roman" w:hAnsi="Times New Roman"/>
        </w:rPr>
        <w:t>й С.И. Львова М, Мнемозина, 2011</w:t>
      </w:r>
      <w:r w:rsidR="00C333BC">
        <w:rPr>
          <w:rFonts w:ascii="Times New Roman" w:hAnsi="Times New Roman"/>
        </w:rPr>
        <w:t>.</w:t>
      </w:r>
    </w:p>
    <w:p w:rsidR="00E40EBA" w:rsidRDefault="00304053" w:rsidP="00E40EBA">
      <w:pPr>
        <w:ind w:firstLine="0"/>
        <w:rPr>
          <w:rFonts w:ascii="Times New Roman" w:hAnsi="Times New Roman"/>
          <w:b/>
          <w:color w:val="000000"/>
          <w:shd w:val="clear" w:color="auto" w:fill="FFFFFF"/>
        </w:rPr>
      </w:pPr>
      <w:r w:rsidRPr="002373BC">
        <w:rPr>
          <w:rFonts w:ascii="Times New Roman" w:hAnsi="Times New Roman"/>
          <w:b/>
        </w:rPr>
        <w:t>2.</w:t>
      </w:r>
      <w:r w:rsidR="00E47AD8" w:rsidRPr="002373BC">
        <w:rPr>
          <w:rFonts w:ascii="Times New Roman" w:hAnsi="Times New Roman"/>
          <w:b/>
        </w:rPr>
        <w:t>Цель изучения учебного предмета:</w:t>
      </w:r>
    </w:p>
    <w:p w:rsidR="002373BC" w:rsidRPr="00E40EBA" w:rsidRDefault="002373BC" w:rsidP="00E40EBA">
      <w:pPr>
        <w:ind w:firstLine="0"/>
        <w:rPr>
          <w:rFonts w:ascii="Times New Roman" w:hAnsi="Times New Roman"/>
          <w:b/>
          <w:color w:val="000000"/>
          <w:shd w:val="clear" w:color="auto" w:fill="FFFFFF"/>
        </w:rPr>
      </w:pPr>
      <w:r w:rsidRPr="002373BC">
        <w:rPr>
          <w:rFonts w:ascii="Times New Roman" w:hAnsi="Times New Roman"/>
          <w:lang w:eastAsia="ru-RU"/>
        </w:rPr>
        <w:t xml:space="preserve"> обеспечить языковое развитие учащихся.</w:t>
      </w:r>
    </w:p>
    <w:p w:rsidR="002373BC" w:rsidRPr="002373BC" w:rsidRDefault="002373BC" w:rsidP="00E40EBA">
      <w:pPr>
        <w:spacing w:before="240" w:beforeAutospacing="0" w:after="0"/>
        <w:ind w:firstLine="0"/>
        <w:outlineLvl w:val="0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b/>
          <w:lang w:eastAsia="ru-RU"/>
        </w:rPr>
        <w:t>Задачи обучения</w:t>
      </w:r>
      <w:r w:rsidRPr="002373BC">
        <w:rPr>
          <w:rFonts w:ascii="Times New Roman" w:hAnsi="Times New Roman"/>
          <w:lang w:eastAsia="ru-RU"/>
        </w:rPr>
        <w:t xml:space="preserve"> по данной программе:</w:t>
      </w:r>
    </w:p>
    <w:p w:rsidR="002373BC" w:rsidRDefault="002373BC" w:rsidP="002373BC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>1. Всестороннее и систематическое повторение изученного и изучение нового учебного материала.</w:t>
      </w:r>
    </w:p>
    <w:p w:rsidR="002373BC" w:rsidRPr="002373BC" w:rsidRDefault="002373BC" w:rsidP="002373BC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>2. Всестороннее развитие основных видов речевой деятельности: навыков чтения-понимания, говорения, письма.</w:t>
      </w:r>
    </w:p>
    <w:p w:rsidR="002373BC" w:rsidRPr="002373BC" w:rsidRDefault="002373BC" w:rsidP="002373BC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>3. Обучение работе с лингвистическим текстом и словарями.</w:t>
      </w:r>
    </w:p>
    <w:p w:rsidR="002373BC" w:rsidRDefault="002373BC" w:rsidP="002373BC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>4. Формирование способности свободно ориентироваться в фактах и явлениях языка.</w:t>
      </w:r>
    </w:p>
    <w:p w:rsidR="00E40EBA" w:rsidRDefault="002373BC" w:rsidP="00E40EBA">
      <w:pPr>
        <w:spacing w:before="0" w:beforeAutospacing="0" w:after="0"/>
        <w:ind w:firstLine="284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lang w:eastAsia="ru-RU"/>
        </w:rPr>
        <w:t xml:space="preserve"> 5. Формирование языковой и коммуникативной компетенции </w:t>
      </w:r>
    </w:p>
    <w:p w:rsidR="00E40EBA" w:rsidRDefault="00C718AE" w:rsidP="00E40EBA">
      <w:pPr>
        <w:spacing w:before="0" w:beforeAutospacing="0" w:after="0"/>
        <w:ind w:firstLine="0"/>
        <w:rPr>
          <w:rFonts w:ascii="Times New Roman" w:hAnsi="Times New Roman"/>
          <w:lang w:eastAsia="ru-RU"/>
        </w:rPr>
      </w:pPr>
      <w:r w:rsidRPr="002373BC">
        <w:rPr>
          <w:rFonts w:ascii="Times New Roman" w:hAnsi="Times New Roman"/>
          <w:bCs/>
          <w:lang w:eastAsia="ru-RU"/>
        </w:rPr>
        <w:t xml:space="preserve"> </w:t>
      </w:r>
      <w:r w:rsidR="00304053" w:rsidRPr="002373BC">
        <w:rPr>
          <w:rFonts w:ascii="Times New Roman" w:hAnsi="Times New Roman"/>
          <w:b/>
        </w:rPr>
        <w:t xml:space="preserve">3. </w:t>
      </w:r>
      <w:r w:rsidR="00E47AD8" w:rsidRPr="002373BC">
        <w:rPr>
          <w:rFonts w:ascii="Times New Roman" w:hAnsi="Times New Roman"/>
          <w:b/>
        </w:rPr>
        <w:t xml:space="preserve">Структура учебного предмета. </w:t>
      </w:r>
    </w:p>
    <w:p w:rsidR="00E40EBA" w:rsidRDefault="002373BC" w:rsidP="00E40EBA">
      <w:pPr>
        <w:spacing w:before="0" w:beforeAutospacing="0" w:after="0"/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Язык. Правописание. Культура речи.</w:t>
      </w:r>
      <w:r w:rsidR="00001F0F">
        <w:rPr>
          <w:rFonts w:ascii="Times New Roman" w:hAnsi="Times New Roman"/>
          <w:lang w:eastAsia="ru-RU"/>
        </w:rPr>
        <w:t xml:space="preserve"> </w:t>
      </w:r>
      <w:r w:rsidRPr="002373BC">
        <w:rPr>
          <w:rFonts w:ascii="Times New Roman" w:hAnsi="Times New Roman"/>
          <w:lang w:eastAsia="ru-RU"/>
        </w:rPr>
        <w:t xml:space="preserve">Орфография и морфология (на основе изученного в 5-7 классах) </w:t>
      </w:r>
      <w:r>
        <w:rPr>
          <w:rFonts w:ascii="Times New Roman" w:hAnsi="Times New Roman"/>
          <w:lang w:eastAsia="ru-RU"/>
        </w:rPr>
        <w:t xml:space="preserve">Синтаксис и пунктуация </w:t>
      </w:r>
      <w:r w:rsidRPr="002373BC">
        <w:rPr>
          <w:rFonts w:ascii="Times New Roman" w:hAnsi="Times New Roman"/>
          <w:lang w:eastAsia="ru-RU"/>
        </w:rPr>
        <w:t>Словосочетание и предложение Главные и второстепенные члены предложения –Односоставные и неполные предложения</w:t>
      </w:r>
      <w:r w:rsidR="00001F0F">
        <w:rPr>
          <w:rFonts w:ascii="Times New Roman" w:hAnsi="Times New Roman"/>
          <w:lang w:eastAsia="ru-RU"/>
        </w:rPr>
        <w:t xml:space="preserve"> </w:t>
      </w:r>
      <w:r w:rsidRPr="002373BC">
        <w:rPr>
          <w:rFonts w:ascii="Times New Roman" w:hAnsi="Times New Roman"/>
          <w:lang w:eastAsia="ru-RU"/>
        </w:rPr>
        <w:t xml:space="preserve"> </w:t>
      </w:r>
      <w:proofErr w:type="spellStart"/>
      <w:r w:rsidRPr="002373BC">
        <w:rPr>
          <w:rFonts w:ascii="Times New Roman" w:hAnsi="Times New Roman"/>
          <w:lang w:eastAsia="ru-RU"/>
        </w:rPr>
        <w:t>Предложения</w:t>
      </w:r>
      <w:proofErr w:type="spellEnd"/>
      <w:r w:rsidRPr="002373BC">
        <w:rPr>
          <w:rFonts w:ascii="Times New Roman" w:hAnsi="Times New Roman"/>
          <w:lang w:eastAsia="ru-RU"/>
        </w:rPr>
        <w:t xml:space="preserve"> с однородными членами Предложения с обращениями, вводными конструкциями </w:t>
      </w:r>
      <w:r w:rsidR="00001F0F">
        <w:rPr>
          <w:rFonts w:ascii="Times New Roman" w:hAnsi="Times New Roman"/>
          <w:lang w:eastAsia="ru-RU"/>
        </w:rPr>
        <w:t xml:space="preserve"> </w:t>
      </w:r>
      <w:r w:rsidRPr="002373BC">
        <w:rPr>
          <w:rFonts w:ascii="Times New Roman" w:hAnsi="Times New Roman"/>
          <w:lang w:eastAsia="ru-RU"/>
        </w:rPr>
        <w:t>Пред</w:t>
      </w:r>
      <w:r>
        <w:rPr>
          <w:rFonts w:ascii="Times New Roman" w:hAnsi="Times New Roman"/>
          <w:lang w:eastAsia="ru-RU"/>
        </w:rPr>
        <w:t>ложения с обособленными членами.</w:t>
      </w:r>
      <w:r w:rsidR="00001F0F">
        <w:rPr>
          <w:rFonts w:ascii="Times New Roman" w:hAnsi="Times New Roman"/>
          <w:lang w:eastAsia="ru-RU"/>
        </w:rPr>
        <w:t xml:space="preserve"> </w:t>
      </w:r>
      <w:r w:rsidRPr="002373BC">
        <w:rPr>
          <w:rFonts w:ascii="Times New Roman" w:hAnsi="Times New Roman"/>
          <w:lang w:eastAsia="ru-RU"/>
        </w:rPr>
        <w:t xml:space="preserve">Прямая и косвенная речь </w:t>
      </w:r>
    </w:p>
    <w:p w:rsidR="00194D74" w:rsidRPr="002373BC" w:rsidRDefault="00E40EBA" w:rsidP="002373BC">
      <w:pPr>
        <w:tabs>
          <w:tab w:val="left" w:pos="3375"/>
        </w:tabs>
        <w:spacing w:before="0" w:beforeAutospacing="0" w:after="0"/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4.</w:t>
      </w:r>
      <w:r w:rsidR="00E47AD8" w:rsidRPr="002373BC">
        <w:rPr>
          <w:rFonts w:ascii="Times New Roman" w:hAnsi="Times New Roman"/>
          <w:b/>
        </w:rPr>
        <w:t xml:space="preserve">Основные образовательные технологии. </w:t>
      </w:r>
      <w:r w:rsidR="00194D74" w:rsidRPr="002373BC">
        <w:rPr>
          <w:rFonts w:ascii="Times New Roman" w:hAnsi="Times New Roman"/>
        </w:rPr>
        <w:t xml:space="preserve">Основными механизмами формирования УУД является  использование элементов современных образовательных технологий: Активные методы обучения. Игровые технологии. Исследовательская технология обучения. Технология развития критического мышления на уроках русского языка и литературы. Метод проектов. Технология мастерских на уроках русского языка и литературы. Технологии уровневой дифференциации.  Информационно-коммуникационные технологии. </w:t>
      </w:r>
      <w:proofErr w:type="spellStart"/>
      <w:r w:rsidR="00194D74" w:rsidRPr="002373BC">
        <w:rPr>
          <w:rFonts w:ascii="Times New Roman" w:hAnsi="Times New Roman"/>
        </w:rPr>
        <w:t>Здоровьесберегающие</w:t>
      </w:r>
      <w:proofErr w:type="spellEnd"/>
      <w:r w:rsidR="00194D74" w:rsidRPr="002373BC">
        <w:rPr>
          <w:rFonts w:ascii="Times New Roman" w:hAnsi="Times New Roman"/>
        </w:rPr>
        <w:t xml:space="preserve"> технологии.</w:t>
      </w:r>
    </w:p>
    <w:p w:rsidR="00304053" w:rsidRPr="002373BC" w:rsidRDefault="00304053" w:rsidP="00304053">
      <w:pPr>
        <w:spacing w:before="0" w:beforeAutospacing="0" w:after="0" w:afterAutospacing="0"/>
        <w:ind w:firstLine="0"/>
        <w:rPr>
          <w:rFonts w:ascii="Times New Roman" w:hAnsi="Times New Roman"/>
        </w:rPr>
      </w:pPr>
      <w:r w:rsidRPr="002373BC">
        <w:rPr>
          <w:rFonts w:ascii="Times New Roman" w:hAnsi="Times New Roman"/>
          <w:b/>
        </w:rPr>
        <w:t>5.</w:t>
      </w:r>
      <w:r w:rsidR="00E47AD8" w:rsidRPr="002373BC">
        <w:rPr>
          <w:rFonts w:ascii="Times New Roman" w:hAnsi="Times New Roman"/>
          <w:b/>
        </w:rPr>
        <w:t>Требования к результатам освоения учебного предмета.  Основные учебные умения и  навыки обучающихся:</w:t>
      </w:r>
      <w:r w:rsidR="00194D74" w:rsidRPr="002373BC">
        <w:rPr>
          <w:rFonts w:ascii="Times New Roman" w:hAnsi="Times New Roman"/>
        </w:rPr>
        <w:t xml:space="preserve"> К концу учебного года учащиеся </w:t>
      </w:r>
      <w:r w:rsidR="00194D74" w:rsidRPr="002373BC">
        <w:rPr>
          <w:rFonts w:ascii="Times New Roman" w:hAnsi="Times New Roman"/>
          <w:lang w:val="tt-RU"/>
        </w:rPr>
        <w:t xml:space="preserve">8 класса </w:t>
      </w:r>
      <w:r w:rsidR="00194D74" w:rsidRPr="002373BC">
        <w:rPr>
          <w:rFonts w:ascii="Times New Roman" w:hAnsi="Times New Roman"/>
        </w:rPr>
        <w:t xml:space="preserve">должны 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Различать изученные стили речи;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Опознавать языковые единицы, проводить различные виды их анализа;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Адекватно воспринимать информацию устного и письменного сообщения;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Владеть разными видами чтения (изучающее, ознакомительное, просмотровое);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lastRenderedPageBreak/>
        <w:t>Извлекать информацию из различных источников; пользоваться лингвистическими словарями, справочной литературой;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Воспроизводить текст с заданной степенью свернутости;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Создавать тексты изученных стилей и жанров;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Соблюдать в практике речевого общения основные нормы русского литературного языка;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Соблюдать в практике письма основные правила орфографии и пунктуации;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Соблюдать нормы русского речевого этикета;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  <w:i/>
          <w:iCs/>
        </w:rPr>
        <w:t xml:space="preserve"> </w:t>
      </w:r>
      <w:r w:rsidRPr="002373BC">
        <w:rPr>
          <w:rFonts w:ascii="Times New Roman" w:hAnsi="Times New Roman"/>
        </w:rPr>
        <w:t>Основные сведения о языке, изученные в 5-8 классах;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Изученные языковедческие понятия, разделы языкознания;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Основные единицы языка, их признаки;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Смысл понятий: речь устная и письменная, монолог и диалог, сфера и ситуация речевого общения;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Признаки текста; способы и средства связи предложений и смысловых частей текста;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Признаки и жанровые особенности изученных стилей речи;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Функционально-смысловые типы речи, их признаки;</w:t>
      </w:r>
    </w:p>
    <w:p w:rsidR="002373BC" w:rsidRPr="002373BC" w:rsidRDefault="002373BC" w:rsidP="002373BC">
      <w:pPr>
        <w:pStyle w:val="1"/>
        <w:numPr>
          <w:ilvl w:val="0"/>
          <w:numId w:val="4"/>
        </w:numPr>
        <w:jc w:val="both"/>
        <w:rPr>
          <w:rFonts w:ascii="Times New Roman" w:hAnsi="Times New Roman"/>
        </w:rPr>
      </w:pPr>
      <w:r w:rsidRPr="002373BC">
        <w:rPr>
          <w:rFonts w:ascii="Times New Roman" w:hAnsi="Times New Roman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5-8 классах; нормы речевого этикета.</w:t>
      </w:r>
    </w:p>
    <w:p w:rsidR="00194D74" w:rsidRPr="002373BC" w:rsidRDefault="00E47AD8" w:rsidP="00194D74">
      <w:pPr>
        <w:pStyle w:val="a4"/>
        <w:shd w:val="clear" w:color="auto" w:fill="FFFFFF"/>
        <w:spacing w:after="0" w:line="264" w:lineRule="exact"/>
        <w:ind w:right="5"/>
        <w:jc w:val="both"/>
        <w:rPr>
          <w:rFonts w:cs="Times New Roman"/>
          <w:sz w:val="22"/>
          <w:szCs w:val="22"/>
          <w:lang w:val="ru-RU"/>
        </w:rPr>
      </w:pPr>
      <w:r w:rsidRPr="002373BC">
        <w:rPr>
          <w:rFonts w:cs="Times New Roman"/>
          <w:b/>
          <w:sz w:val="22"/>
          <w:szCs w:val="22"/>
          <w:lang w:val="ru-RU"/>
        </w:rPr>
        <w:t xml:space="preserve">6. Общая трудоемкость учебного предмета. </w:t>
      </w:r>
      <w:r w:rsidR="00194D74" w:rsidRPr="002373BC">
        <w:rPr>
          <w:rFonts w:cs="Times New Roman"/>
          <w:sz w:val="22"/>
          <w:szCs w:val="22"/>
          <w:lang w:val="ru-RU"/>
        </w:rPr>
        <w:t>Програм</w:t>
      </w:r>
      <w:r w:rsidR="009D434D">
        <w:rPr>
          <w:rFonts w:cs="Times New Roman"/>
          <w:sz w:val="22"/>
          <w:szCs w:val="22"/>
          <w:lang w:val="ru-RU"/>
        </w:rPr>
        <w:t xml:space="preserve">ма рассчитана на 136 </w:t>
      </w:r>
      <w:r w:rsidR="00001F0F">
        <w:rPr>
          <w:rFonts w:cs="Times New Roman"/>
          <w:sz w:val="22"/>
          <w:szCs w:val="22"/>
          <w:lang w:val="ru-RU"/>
        </w:rPr>
        <w:t xml:space="preserve"> ч. в год (4</w:t>
      </w:r>
      <w:r w:rsidR="00194D74" w:rsidRPr="002373BC">
        <w:rPr>
          <w:rFonts w:cs="Times New Roman"/>
          <w:sz w:val="22"/>
          <w:szCs w:val="22"/>
          <w:lang w:val="ru-RU"/>
        </w:rPr>
        <w:t xml:space="preserve"> часа в неделю). </w:t>
      </w:r>
    </w:p>
    <w:p w:rsidR="00523CC7" w:rsidRPr="002373BC" w:rsidRDefault="00523CC7">
      <w:pPr>
        <w:rPr>
          <w:rFonts w:ascii="Times New Roman" w:hAnsi="Times New Roman"/>
        </w:rPr>
      </w:pPr>
      <w:bookmarkStart w:id="0" w:name="_GoBack"/>
      <w:bookmarkEnd w:id="0"/>
    </w:p>
    <w:sectPr w:rsidR="00523CC7" w:rsidRPr="002373BC" w:rsidSect="005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A228B"/>
    <w:multiLevelType w:val="hybridMultilevel"/>
    <w:tmpl w:val="98B27128"/>
    <w:lvl w:ilvl="0" w:tplc="AD8E9A1A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4898"/>
    <w:multiLevelType w:val="hybridMultilevel"/>
    <w:tmpl w:val="EA9C1F2A"/>
    <w:lvl w:ilvl="0" w:tplc="E9F2716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1B4151"/>
    <w:multiLevelType w:val="hybridMultilevel"/>
    <w:tmpl w:val="121A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8AE"/>
    <w:rsid w:val="00001F0F"/>
    <w:rsid w:val="00006F52"/>
    <w:rsid w:val="0007378C"/>
    <w:rsid w:val="00083958"/>
    <w:rsid w:val="000B67CF"/>
    <w:rsid w:val="00194D74"/>
    <w:rsid w:val="001F4369"/>
    <w:rsid w:val="002373BC"/>
    <w:rsid w:val="00304053"/>
    <w:rsid w:val="00422C8D"/>
    <w:rsid w:val="00523CC7"/>
    <w:rsid w:val="006855F0"/>
    <w:rsid w:val="008F4AF7"/>
    <w:rsid w:val="009526EF"/>
    <w:rsid w:val="009D434D"/>
    <w:rsid w:val="00C333BC"/>
    <w:rsid w:val="00C718AE"/>
    <w:rsid w:val="00C83560"/>
    <w:rsid w:val="00CA3C1F"/>
    <w:rsid w:val="00D1580A"/>
    <w:rsid w:val="00DC446B"/>
    <w:rsid w:val="00E40EBA"/>
    <w:rsid w:val="00E47AD8"/>
    <w:rsid w:val="00EB4D51"/>
    <w:rsid w:val="00F1612F"/>
    <w:rsid w:val="00F242C8"/>
    <w:rsid w:val="00F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8D42-6A04-489C-AE43-11506E3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AE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AE"/>
    <w:pPr>
      <w:ind w:left="720"/>
      <w:contextualSpacing/>
    </w:pPr>
  </w:style>
  <w:style w:type="paragraph" w:customStyle="1" w:styleId="maintext">
    <w:name w:val="maintext"/>
    <w:basedOn w:val="a"/>
    <w:rsid w:val="00E47AD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194D74"/>
    <w:pPr>
      <w:widowControl w:val="0"/>
      <w:suppressAutoHyphens/>
      <w:spacing w:before="0" w:beforeAutospacing="0" w:after="120" w:afterAutospacing="0"/>
      <w:ind w:firstLine="0"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194D7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Без интервала1"/>
    <w:rsid w:val="002373B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C33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18</cp:revision>
  <dcterms:created xsi:type="dcterms:W3CDTF">2014-11-06T12:19:00Z</dcterms:created>
  <dcterms:modified xsi:type="dcterms:W3CDTF">2020-02-07T02:10:00Z</dcterms:modified>
</cp:coreProperties>
</file>